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10DF" w14:textId="72123894" w:rsidR="006A2118" w:rsidRPr="00801F56" w:rsidRDefault="0011319F" w:rsidP="006A2118">
      <w:pPr>
        <w:jc w:val="center"/>
        <w:rPr>
          <w:rFonts w:asciiTheme="minorEastAsia" w:hAnsiTheme="minorEastAsia"/>
          <w:sz w:val="28"/>
          <w:szCs w:val="28"/>
        </w:rPr>
      </w:pPr>
      <w:r>
        <w:rPr>
          <w:rFonts w:asciiTheme="minorEastAsia" w:hAnsiTheme="minorEastAsia" w:hint="eastAsia"/>
          <w:sz w:val="28"/>
          <w:szCs w:val="28"/>
        </w:rPr>
        <w:t xml:space="preserve">令和7年度　</w:t>
      </w:r>
      <w:r w:rsidR="004523E4" w:rsidRPr="00801F56">
        <w:rPr>
          <w:rFonts w:asciiTheme="minorEastAsia" w:hAnsiTheme="minorEastAsia" w:hint="eastAsia"/>
          <w:sz w:val="28"/>
          <w:szCs w:val="28"/>
        </w:rPr>
        <w:t>バンビっこ保育園　重要事項説明書</w:t>
      </w:r>
    </w:p>
    <w:p w14:paraId="2E86E718" w14:textId="77777777" w:rsidR="006A2118" w:rsidRPr="00801F56" w:rsidRDefault="006A2118" w:rsidP="006A2118">
      <w:pPr>
        <w:spacing w:line="360" w:lineRule="exact"/>
        <w:jc w:val="left"/>
        <w:rPr>
          <w:rFonts w:asciiTheme="minorEastAsia" w:hAnsiTheme="minorEastAsia"/>
          <w:sz w:val="24"/>
          <w:szCs w:val="24"/>
        </w:rPr>
      </w:pPr>
      <w:r w:rsidRPr="00801F56">
        <w:rPr>
          <w:rFonts w:asciiTheme="minorEastAsia" w:hAnsiTheme="minorEastAsia" w:hint="eastAsia"/>
          <w:sz w:val="24"/>
          <w:szCs w:val="24"/>
        </w:rPr>
        <w:t xml:space="preserve">　保育・教育の提供の開始にあたり、当園があなたに説明すべき内容は、次のとおりです。</w:t>
      </w:r>
    </w:p>
    <w:p w14:paraId="085C4369" w14:textId="77777777" w:rsidR="00132371" w:rsidRPr="00801F56" w:rsidRDefault="00132371" w:rsidP="006A2118">
      <w:pPr>
        <w:spacing w:line="360" w:lineRule="exact"/>
        <w:jc w:val="left"/>
        <w:rPr>
          <w:rFonts w:asciiTheme="minorEastAsia" w:hAnsiTheme="minorEastAsia"/>
          <w:sz w:val="24"/>
          <w:szCs w:val="24"/>
        </w:rPr>
      </w:pPr>
    </w:p>
    <w:p w14:paraId="5692D5C1"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１　事業者の運営主体</w:t>
      </w:r>
    </w:p>
    <w:tbl>
      <w:tblPr>
        <w:tblStyle w:val="a9"/>
        <w:tblW w:w="0" w:type="auto"/>
        <w:tblInd w:w="534" w:type="dxa"/>
        <w:tblLook w:val="04A0" w:firstRow="1" w:lastRow="0" w:firstColumn="1" w:lastColumn="0" w:noHBand="0" w:noVBand="1"/>
      </w:tblPr>
      <w:tblGrid>
        <w:gridCol w:w="2976"/>
        <w:gridCol w:w="5670"/>
      </w:tblGrid>
      <w:tr w:rsidR="006A2118" w:rsidRPr="00801F56" w14:paraId="757B9DA9" w14:textId="77777777" w:rsidTr="00CD1F18">
        <w:trPr>
          <w:trHeight w:val="543"/>
        </w:trPr>
        <w:tc>
          <w:tcPr>
            <w:tcW w:w="2976" w:type="dxa"/>
            <w:vAlign w:val="center"/>
          </w:tcPr>
          <w:p w14:paraId="5A1F394F" w14:textId="77777777" w:rsidR="00941460"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事 業 者 の 名 称</w:t>
            </w:r>
          </w:p>
        </w:tc>
        <w:tc>
          <w:tcPr>
            <w:tcW w:w="5670" w:type="dxa"/>
          </w:tcPr>
          <w:p w14:paraId="7AE670A0" w14:textId="77777777" w:rsidR="006A2118" w:rsidRPr="00801F56" w:rsidRDefault="004523E4" w:rsidP="006A2118">
            <w:pPr>
              <w:jc w:val="left"/>
              <w:rPr>
                <w:rFonts w:asciiTheme="minorEastAsia" w:hAnsiTheme="minorEastAsia"/>
                <w:sz w:val="24"/>
                <w:szCs w:val="24"/>
              </w:rPr>
            </w:pPr>
            <w:r w:rsidRPr="00801F56">
              <w:rPr>
                <w:rFonts w:asciiTheme="minorEastAsia" w:hAnsiTheme="minorEastAsia" w:hint="eastAsia"/>
                <w:sz w:val="24"/>
                <w:szCs w:val="24"/>
              </w:rPr>
              <w:t>合同会社リトルバンビ</w:t>
            </w:r>
          </w:p>
        </w:tc>
      </w:tr>
      <w:tr w:rsidR="006A2118" w:rsidRPr="00801F56" w14:paraId="4113F0A0" w14:textId="77777777" w:rsidTr="00CD1F18">
        <w:trPr>
          <w:trHeight w:val="551"/>
        </w:trPr>
        <w:tc>
          <w:tcPr>
            <w:tcW w:w="2976" w:type="dxa"/>
            <w:vAlign w:val="center"/>
          </w:tcPr>
          <w:p w14:paraId="225C6032"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事 業 者 の 所 在 地</w:t>
            </w:r>
          </w:p>
        </w:tc>
        <w:tc>
          <w:tcPr>
            <w:tcW w:w="5670" w:type="dxa"/>
          </w:tcPr>
          <w:p w14:paraId="4CE3251F" w14:textId="77777777" w:rsidR="006A2118" w:rsidRPr="00801F56" w:rsidRDefault="004523E4" w:rsidP="006A2118">
            <w:pPr>
              <w:jc w:val="left"/>
              <w:rPr>
                <w:rFonts w:asciiTheme="minorEastAsia" w:hAnsiTheme="minorEastAsia"/>
                <w:sz w:val="24"/>
                <w:szCs w:val="24"/>
              </w:rPr>
            </w:pPr>
            <w:r w:rsidRPr="00801F56">
              <w:rPr>
                <w:rFonts w:asciiTheme="minorEastAsia" w:hAnsiTheme="minorEastAsia" w:hint="eastAsia"/>
                <w:sz w:val="24"/>
                <w:szCs w:val="24"/>
              </w:rPr>
              <w:t>さいたま市西区三橋六丁目1067番地3</w:t>
            </w:r>
          </w:p>
        </w:tc>
      </w:tr>
      <w:tr w:rsidR="00CD1F18" w:rsidRPr="00801F56" w14:paraId="63A96D87" w14:textId="77777777" w:rsidTr="00CD1F18">
        <w:tc>
          <w:tcPr>
            <w:tcW w:w="2976" w:type="dxa"/>
            <w:vAlign w:val="center"/>
          </w:tcPr>
          <w:p w14:paraId="35030636" w14:textId="77777777" w:rsidR="00CD1F18" w:rsidRPr="00801F56" w:rsidRDefault="00CD1F18" w:rsidP="006A2118">
            <w:pPr>
              <w:jc w:val="distribute"/>
              <w:rPr>
                <w:rFonts w:asciiTheme="minorEastAsia" w:hAnsiTheme="minorEastAsia"/>
                <w:sz w:val="24"/>
                <w:szCs w:val="24"/>
              </w:rPr>
            </w:pPr>
            <w:r w:rsidRPr="00801F56">
              <w:rPr>
                <w:rFonts w:asciiTheme="minorEastAsia" w:hAnsiTheme="minorEastAsia" w:hint="eastAsia"/>
                <w:sz w:val="24"/>
                <w:szCs w:val="24"/>
              </w:rPr>
              <w:t>代　表　者　氏　名</w:t>
            </w:r>
          </w:p>
        </w:tc>
        <w:tc>
          <w:tcPr>
            <w:tcW w:w="5670" w:type="dxa"/>
          </w:tcPr>
          <w:p w14:paraId="50122886" w14:textId="77777777" w:rsidR="00CD1F18" w:rsidRPr="00801F56" w:rsidRDefault="00CD1F18" w:rsidP="00BD3A88">
            <w:pPr>
              <w:jc w:val="left"/>
              <w:rPr>
                <w:rFonts w:asciiTheme="minorEastAsia" w:hAnsiTheme="minorEastAsia"/>
                <w:sz w:val="24"/>
                <w:szCs w:val="24"/>
              </w:rPr>
            </w:pPr>
            <w:r w:rsidRPr="00801F56">
              <w:rPr>
                <w:rFonts w:asciiTheme="minorEastAsia" w:hAnsiTheme="minorEastAsia" w:hint="eastAsia"/>
                <w:sz w:val="24"/>
                <w:szCs w:val="24"/>
              </w:rPr>
              <w:t>山田　幸夫</w:t>
            </w:r>
          </w:p>
        </w:tc>
      </w:tr>
      <w:tr w:rsidR="00CD1F18" w:rsidRPr="00801F56" w14:paraId="3931B9EA" w14:textId="77777777" w:rsidTr="00CD1F18">
        <w:trPr>
          <w:trHeight w:val="540"/>
        </w:trPr>
        <w:tc>
          <w:tcPr>
            <w:tcW w:w="2976" w:type="dxa"/>
            <w:vAlign w:val="center"/>
          </w:tcPr>
          <w:p w14:paraId="75DBAD81" w14:textId="77777777" w:rsidR="00CD1F18" w:rsidRPr="00801F56" w:rsidRDefault="00CD1F18" w:rsidP="00E600F2">
            <w:pPr>
              <w:jc w:val="center"/>
              <w:rPr>
                <w:rFonts w:asciiTheme="minorEastAsia" w:hAnsiTheme="minorEastAsia"/>
                <w:sz w:val="24"/>
                <w:szCs w:val="24"/>
              </w:rPr>
            </w:pPr>
            <w:r w:rsidRPr="00801F56">
              <w:rPr>
                <w:rFonts w:asciiTheme="minorEastAsia" w:hAnsiTheme="minorEastAsia" w:hint="eastAsia"/>
                <w:sz w:val="24"/>
                <w:szCs w:val="24"/>
              </w:rPr>
              <w:t>定款の目的に定めた事業</w:t>
            </w:r>
          </w:p>
          <w:p w14:paraId="079C296C" w14:textId="77777777" w:rsidR="00CD1F18" w:rsidRPr="00801F56" w:rsidRDefault="00CD1F18" w:rsidP="00941460">
            <w:pPr>
              <w:jc w:val="center"/>
              <w:rPr>
                <w:rFonts w:asciiTheme="minorEastAsia" w:hAnsiTheme="minorEastAsia"/>
                <w:sz w:val="24"/>
                <w:szCs w:val="24"/>
              </w:rPr>
            </w:pPr>
          </w:p>
        </w:tc>
        <w:tc>
          <w:tcPr>
            <w:tcW w:w="5670" w:type="dxa"/>
          </w:tcPr>
          <w:p w14:paraId="0CEDDBF2" w14:textId="77777777" w:rsidR="00CD1F18" w:rsidRPr="00801F56" w:rsidRDefault="00CD1F18" w:rsidP="00EC27D6">
            <w:pPr>
              <w:widowControl/>
              <w:jc w:val="left"/>
              <w:rPr>
                <w:rFonts w:asciiTheme="minorEastAsia" w:hAnsiTheme="minorEastAsia" w:cs="Arial"/>
                <w:color w:val="222222"/>
                <w:kern w:val="0"/>
                <w:sz w:val="24"/>
                <w:szCs w:val="24"/>
              </w:rPr>
            </w:pPr>
            <w:r w:rsidRPr="00801F56">
              <w:rPr>
                <w:rFonts w:asciiTheme="minorEastAsia" w:hAnsiTheme="minorEastAsia" w:cs="Arial"/>
                <w:color w:val="222222"/>
                <w:kern w:val="0"/>
                <w:sz w:val="24"/>
                <w:szCs w:val="24"/>
              </w:rPr>
              <w:t>１．託児所及び保育所の経営</w:t>
            </w:r>
          </w:p>
          <w:p w14:paraId="1C1B7FE0" w14:textId="77777777" w:rsidR="00CD1F18" w:rsidRPr="00801F56" w:rsidRDefault="00CD1F18" w:rsidP="00EC27D6">
            <w:pPr>
              <w:widowControl/>
              <w:jc w:val="left"/>
              <w:rPr>
                <w:rFonts w:asciiTheme="minorEastAsia" w:hAnsiTheme="minorEastAsia" w:cs="Arial"/>
                <w:color w:val="222222"/>
                <w:kern w:val="0"/>
                <w:sz w:val="24"/>
                <w:szCs w:val="24"/>
              </w:rPr>
            </w:pPr>
            <w:r w:rsidRPr="00801F56">
              <w:rPr>
                <w:rFonts w:asciiTheme="minorEastAsia" w:hAnsiTheme="minorEastAsia" w:cs="Arial"/>
                <w:color w:val="222222"/>
                <w:kern w:val="0"/>
                <w:sz w:val="24"/>
                <w:szCs w:val="24"/>
              </w:rPr>
              <w:t>２．幼児教室及び学習塾の経営</w:t>
            </w:r>
          </w:p>
          <w:p w14:paraId="66056740" w14:textId="77777777" w:rsidR="00CD1F18" w:rsidRPr="00801F56" w:rsidRDefault="00CD1F18" w:rsidP="00EC27D6">
            <w:pPr>
              <w:widowControl/>
              <w:jc w:val="left"/>
              <w:rPr>
                <w:rFonts w:asciiTheme="minorEastAsia" w:hAnsiTheme="minorEastAsia" w:cs="Arial"/>
                <w:color w:val="222222"/>
                <w:kern w:val="0"/>
                <w:sz w:val="24"/>
                <w:szCs w:val="24"/>
              </w:rPr>
            </w:pPr>
            <w:r w:rsidRPr="00801F56">
              <w:rPr>
                <w:rFonts w:asciiTheme="minorEastAsia" w:hAnsiTheme="minorEastAsia" w:cs="Arial"/>
                <w:color w:val="222222"/>
                <w:kern w:val="0"/>
                <w:sz w:val="24"/>
                <w:szCs w:val="24"/>
              </w:rPr>
              <w:t>３．学童保育所の経営</w:t>
            </w:r>
          </w:p>
          <w:p w14:paraId="7856E8E6" w14:textId="77777777" w:rsidR="00CD1F18" w:rsidRPr="00801F56" w:rsidRDefault="00CD1F18" w:rsidP="006A2118">
            <w:pPr>
              <w:jc w:val="left"/>
              <w:rPr>
                <w:rFonts w:asciiTheme="minorEastAsia" w:hAnsiTheme="minorEastAsia"/>
                <w:sz w:val="24"/>
                <w:szCs w:val="24"/>
              </w:rPr>
            </w:pPr>
            <w:r w:rsidRPr="00801F56">
              <w:rPr>
                <w:rFonts w:asciiTheme="minorEastAsia" w:hAnsiTheme="minorEastAsia" w:cs="Arial"/>
                <w:color w:val="222222"/>
                <w:kern w:val="0"/>
                <w:sz w:val="24"/>
                <w:szCs w:val="24"/>
              </w:rPr>
              <w:t>４．前各号に附帯関連する一切の事業</w:t>
            </w:r>
          </w:p>
        </w:tc>
      </w:tr>
    </w:tbl>
    <w:p w14:paraId="43B61150" w14:textId="77777777" w:rsidR="006A2118" w:rsidRPr="00801F56" w:rsidRDefault="006A2118" w:rsidP="006A2118">
      <w:pPr>
        <w:jc w:val="left"/>
        <w:rPr>
          <w:rFonts w:asciiTheme="minorEastAsia" w:hAnsiTheme="minorEastAsia"/>
          <w:sz w:val="24"/>
          <w:szCs w:val="24"/>
        </w:rPr>
      </w:pPr>
    </w:p>
    <w:p w14:paraId="3AC2F298"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２　事業の概要</w:t>
      </w:r>
    </w:p>
    <w:tbl>
      <w:tblPr>
        <w:tblStyle w:val="a9"/>
        <w:tblW w:w="0" w:type="auto"/>
        <w:tblInd w:w="534" w:type="dxa"/>
        <w:tblLook w:val="04A0" w:firstRow="1" w:lastRow="0" w:firstColumn="1" w:lastColumn="0" w:noHBand="0" w:noVBand="1"/>
      </w:tblPr>
      <w:tblGrid>
        <w:gridCol w:w="2976"/>
        <w:gridCol w:w="1890"/>
        <w:gridCol w:w="1890"/>
        <w:gridCol w:w="1890"/>
      </w:tblGrid>
      <w:tr w:rsidR="006A2118" w:rsidRPr="00801F56" w14:paraId="68916845" w14:textId="77777777" w:rsidTr="00941460">
        <w:trPr>
          <w:trHeight w:val="574"/>
        </w:trPr>
        <w:tc>
          <w:tcPr>
            <w:tcW w:w="2976" w:type="dxa"/>
            <w:vAlign w:val="center"/>
          </w:tcPr>
          <w:p w14:paraId="63E18476"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種　　　　別</w:t>
            </w:r>
          </w:p>
        </w:tc>
        <w:tc>
          <w:tcPr>
            <w:tcW w:w="5670" w:type="dxa"/>
            <w:gridSpan w:val="3"/>
            <w:vAlign w:val="center"/>
          </w:tcPr>
          <w:p w14:paraId="5DA39B80" w14:textId="77777777" w:rsidR="006A2118" w:rsidRPr="00801F56" w:rsidRDefault="006A2118" w:rsidP="00504E4E">
            <w:pPr>
              <w:rPr>
                <w:rFonts w:asciiTheme="minorEastAsia" w:hAnsiTheme="minorEastAsia"/>
                <w:sz w:val="24"/>
                <w:szCs w:val="24"/>
              </w:rPr>
            </w:pPr>
            <w:r w:rsidRPr="00801F56">
              <w:rPr>
                <w:rFonts w:asciiTheme="minorEastAsia" w:hAnsiTheme="minorEastAsia" w:hint="eastAsia"/>
                <w:sz w:val="24"/>
                <w:szCs w:val="24"/>
              </w:rPr>
              <w:t>小規模保育事業</w:t>
            </w:r>
            <w:r w:rsidR="00E34B09" w:rsidRPr="00801F56">
              <w:rPr>
                <w:rFonts w:asciiTheme="minorEastAsia" w:hAnsiTheme="minorEastAsia" w:hint="eastAsia"/>
                <w:sz w:val="24"/>
                <w:szCs w:val="24"/>
              </w:rPr>
              <w:t xml:space="preserve">　</w:t>
            </w:r>
            <w:r w:rsidR="0049139E" w:rsidRPr="00801F56">
              <w:rPr>
                <w:rFonts w:asciiTheme="minorEastAsia" w:hAnsiTheme="minorEastAsia" w:hint="eastAsia"/>
                <w:sz w:val="24"/>
                <w:szCs w:val="24"/>
              </w:rPr>
              <w:t>Ａ</w:t>
            </w:r>
            <w:r w:rsidRPr="00801F56">
              <w:rPr>
                <w:rFonts w:asciiTheme="minorEastAsia" w:hAnsiTheme="minorEastAsia" w:hint="eastAsia"/>
                <w:sz w:val="24"/>
                <w:szCs w:val="24"/>
              </w:rPr>
              <w:t>型</w:t>
            </w:r>
          </w:p>
        </w:tc>
      </w:tr>
      <w:tr w:rsidR="006A2118" w:rsidRPr="00801F56" w14:paraId="6753B61F" w14:textId="77777777" w:rsidTr="00F375F4">
        <w:trPr>
          <w:trHeight w:val="554"/>
        </w:trPr>
        <w:tc>
          <w:tcPr>
            <w:tcW w:w="2976" w:type="dxa"/>
            <w:vAlign w:val="center"/>
          </w:tcPr>
          <w:p w14:paraId="2D5A190D"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施　設　名　称</w:t>
            </w:r>
          </w:p>
        </w:tc>
        <w:tc>
          <w:tcPr>
            <w:tcW w:w="5670" w:type="dxa"/>
            <w:gridSpan w:val="3"/>
            <w:vAlign w:val="center"/>
          </w:tcPr>
          <w:p w14:paraId="747FD678" w14:textId="77777777" w:rsidR="006A2118" w:rsidRPr="00801F56" w:rsidRDefault="0049139E" w:rsidP="00F375F4">
            <w:pPr>
              <w:rPr>
                <w:rFonts w:asciiTheme="minorEastAsia" w:hAnsiTheme="minorEastAsia"/>
                <w:sz w:val="24"/>
                <w:szCs w:val="24"/>
              </w:rPr>
            </w:pPr>
            <w:r w:rsidRPr="00801F56">
              <w:rPr>
                <w:rFonts w:asciiTheme="minorEastAsia" w:hAnsiTheme="minorEastAsia" w:hint="eastAsia"/>
                <w:sz w:val="24"/>
                <w:szCs w:val="24"/>
              </w:rPr>
              <w:t>バンビっこ保育園</w:t>
            </w:r>
          </w:p>
        </w:tc>
      </w:tr>
      <w:tr w:rsidR="006A2118" w:rsidRPr="00801F56" w14:paraId="320CB66E" w14:textId="77777777" w:rsidTr="00F375F4">
        <w:trPr>
          <w:trHeight w:val="576"/>
        </w:trPr>
        <w:tc>
          <w:tcPr>
            <w:tcW w:w="2976" w:type="dxa"/>
            <w:vAlign w:val="center"/>
          </w:tcPr>
          <w:p w14:paraId="117EBF45"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所　在　地</w:t>
            </w:r>
          </w:p>
        </w:tc>
        <w:tc>
          <w:tcPr>
            <w:tcW w:w="5670" w:type="dxa"/>
            <w:gridSpan w:val="3"/>
            <w:vAlign w:val="center"/>
          </w:tcPr>
          <w:p w14:paraId="467C8525" w14:textId="77777777" w:rsidR="006A2118" w:rsidRPr="00801F56" w:rsidRDefault="0049139E" w:rsidP="0049139E">
            <w:pPr>
              <w:ind w:firstLineChars="50" w:firstLine="120"/>
              <w:jc w:val="left"/>
              <w:rPr>
                <w:rFonts w:asciiTheme="minorEastAsia" w:hAnsiTheme="minorEastAsia"/>
                <w:sz w:val="24"/>
                <w:szCs w:val="24"/>
              </w:rPr>
            </w:pPr>
            <w:r w:rsidRPr="00801F56">
              <w:rPr>
                <w:rFonts w:asciiTheme="minorEastAsia" w:hAnsiTheme="minorEastAsia" w:hint="eastAsia"/>
                <w:sz w:val="24"/>
                <w:szCs w:val="24"/>
              </w:rPr>
              <w:t>さいたま市西区大字西遊馬426番地1</w:t>
            </w:r>
          </w:p>
        </w:tc>
      </w:tr>
      <w:tr w:rsidR="006A2118" w:rsidRPr="00801F56" w14:paraId="6CBCD595" w14:textId="77777777" w:rsidTr="006A2118">
        <w:tc>
          <w:tcPr>
            <w:tcW w:w="2976" w:type="dxa"/>
            <w:vAlign w:val="center"/>
          </w:tcPr>
          <w:p w14:paraId="2CBF7992" w14:textId="77777777" w:rsidR="006A2118" w:rsidRPr="00801F56" w:rsidRDefault="006A2118" w:rsidP="006A2118">
            <w:pPr>
              <w:jc w:val="distribute"/>
              <w:rPr>
                <w:rFonts w:asciiTheme="minorEastAsia" w:hAnsiTheme="minorEastAsia"/>
                <w:sz w:val="24"/>
                <w:szCs w:val="24"/>
              </w:rPr>
            </w:pPr>
            <w:r w:rsidRPr="00801F56">
              <w:rPr>
                <w:rFonts w:asciiTheme="minorEastAsia" w:hAnsiTheme="minorEastAsia" w:hint="eastAsia"/>
                <w:sz w:val="24"/>
                <w:szCs w:val="24"/>
              </w:rPr>
              <w:t>電話番号・ＦＡＸ</w:t>
            </w:r>
          </w:p>
        </w:tc>
        <w:tc>
          <w:tcPr>
            <w:tcW w:w="5670" w:type="dxa"/>
            <w:gridSpan w:val="3"/>
          </w:tcPr>
          <w:p w14:paraId="544DC637" w14:textId="4DA68D79" w:rsidR="004F4C1F" w:rsidRPr="00801F56" w:rsidRDefault="00E34B09" w:rsidP="006A2118">
            <w:pPr>
              <w:jc w:val="left"/>
              <w:rPr>
                <w:rFonts w:asciiTheme="minorEastAsia" w:hAnsiTheme="minorEastAsia"/>
                <w:sz w:val="22"/>
              </w:rPr>
            </w:pPr>
            <w:r w:rsidRPr="00801F56">
              <w:rPr>
                <w:rFonts w:asciiTheme="minorEastAsia" w:hAnsiTheme="minorEastAsia" w:hint="eastAsia"/>
                <w:sz w:val="22"/>
              </w:rPr>
              <w:t>電話：</w:t>
            </w:r>
            <w:r w:rsidR="00A546D7">
              <w:rPr>
                <w:rFonts w:asciiTheme="minorEastAsia" w:hAnsiTheme="minorEastAsia" w:hint="eastAsia"/>
                <w:sz w:val="22"/>
              </w:rPr>
              <w:t>０４８－７８８－２７４７</w:t>
            </w:r>
          </w:p>
          <w:p w14:paraId="46BA1B79" w14:textId="77777777" w:rsidR="006A2118" w:rsidRPr="00801F56" w:rsidRDefault="00E34B09" w:rsidP="006A2118">
            <w:pPr>
              <w:jc w:val="left"/>
              <w:rPr>
                <w:rFonts w:asciiTheme="minorEastAsia" w:hAnsiTheme="minorEastAsia"/>
                <w:sz w:val="24"/>
                <w:szCs w:val="24"/>
              </w:rPr>
            </w:pPr>
            <w:r w:rsidRPr="00801F56">
              <w:rPr>
                <w:rFonts w:asciiTheme="minorEastAsia" w:hAnsiTheme="minorEastAsia" w:hint="eastAsia"/>
                <w:sz w:val="22"/>
              </w:rPr>
              <w:t>FAX：</w:t>
            </w:r>
            <w:r w:rsidR="00BD3A88">
              <w:rPr>
                <w:rFonts w:asciiTheme="minorEastAsia" w:hAnsiTheme="minorEastAsia" w:hint="eastAsia"/>
                <w:sz w:val="22"/>
              </w:rPr>
              <w:t>０４８－６２５－１９８８</w:t>
            </w:r>
          </w:p>
        </w:tc>
      </w:tr>
      <w:tr w:rsidR="006A2118" w:rsidRPr="00801F56" w14:paraId="05636E87" w14:textId="77777777" w:rsidTr="00F375F4">
        <w:trPr>
          <w:trHeight w:val="525"/>
        </w:trPr>
        <w:tc>
          <w:tcPr>
            <w:tcW w:w="2976" w:type="dxa"/>
            <w:vAlign w:val="center"/>
          </w:tcPr>
          <w:p w14:paraId="235AB329"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施　設　長　名</w:t>
            </w:r>
          </w:p>
        </w:tc>
        <w:tc>
          <w:tcPr>
            <w:tcW w:w="5670" w:type="dxa"/>
            <w:gridSpan w:val="3"/>
            <w:vAlign w:val="center"/>
          </w:tcPr>
          <w:p w14:paraId="6997F373" w14:textId="3A51B6CA" w:rsidR="006A2118" w:rsidRPr="00801F56" w:rsidRDefault="00DF2B3A" w:rsidP="00F375F4">
            <w:pPr>
              <w:rPr>
                <w:rFonts w:asciiTheme="minorEastAsia" w:hAnsiTheme="minorEastAsia"/>
                <w:sz w:val="24"/>
                <w:szCs w:val="24"/>
              </w:rPr>
            </w:pPr>
            <w:r>
              <w:rPr>
                <w:rFonts w:asciiTheme="minorEastAsia" w:hAnsiTheme="minorEastAsia" w:hint="eastAsia"/>
                <w:sz w:val="24"/>
                <w:szCs w:val="24"/>
              </w:rPr>
              <w:t>角田　桂子</w:t>
            </w:r>
          </w:p>
        </w:tc>
      </w:tr>
      <w:tr w:rsidR="006A2118" w:rsidRPr="00801F56" w14:paraId="63F25B25" w14:textId="77777777" w:rsidTr="00E600F2">
        <w:trPr>
          <w:trHeight w:val="547"/>
        </w:trPr>
        <w:tc>
          <w:tcPr>
            <w:tcW w:w="2976" w:type="dxa"/>
            <w:tcBorders>
              <w:bottom w:val="single" w:sz="4" w:space="0" w:color="auto"/>
            </w:tcBorders>
            <w:vAlign w:val="center"/>
          </w:tcPr>
          <w:p w14:paraId="5293EC29"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開　設　年　月　日</w:t>
            </w:r>
          </w:p>
        </w:tc>
        <w:tc>
          <w:tcPr>
            <w:tcW w:w="5670" w:type="dxa"/>
            <w:gridSpan w:val="3"/>
            <w:vAlign w:val="center"/>
          </w:tcPr>
          <w:p w14:paraId="0FD7C6CD" w14:textId="77777777" w:rsidR="006A2118" w:rsidRPr="00801F56" w:rsidRDefault="006A2118" w:rsidP="00A30A20">
            <w:pPr>
              <w:jc w:val="left"/>
              <w:rPr>
                <w:rFonts w:asciiTheme="minorEastAsia" w:hAnsiTheme="minorEastAsia"/>
                <w:sz w:val="24"/>
                <w:szCs w:val="24"/>
              </w:rPr>
            </w:pPr>
            <w:r w:rsidRPr="00801F56">
              <w:rPr>
                <w:rFonts w:asciiTheme="minorEastAsia" w:hAnsiTheme="minorEastAsia" w:hint="eastAsia"/>
                <w:sz w:val="24"/>
                <w:szCs w:val="24"/>
              </w:rPr>
              <w:t>平成</w:t>
            </w:r>
            <w:r w:rsidR="00A30A20" w:rsidRPr="00801F56">
              <w:rPr>
                <w:rFonts w:asciiTheme="minorEastAsia" w:hAnsiTheme="minorEastAsia" w:hint="eastAsia"/>
                <w:sz w:val="24"/>
                <w:szCs w:val="24"/>
              </w:rPr>
              <w:t>30</w:t>
            </w:r>
            <w:r w:rsidRPr="00801F56">
              <w:rPr>
                <w:rFonts w:asciiTheme="minorEastAsia" w:hAnsiTheme="minorEastAsia" w:hint="eastAsia"/>
                <w:sz w:val="24"/>
                <w:szCs w:val="24"/>
              </w:rPr>
              <w:t>年</w:t>
            </w:r>
            <w:r w:rsidR="00A30A20" w:rsidRPr="00801F56">
              <w:rPr>
                <w:rFonts w:asciiTheme="minorEastAsia" w:hAnsiTheme="minorEastAsia" w:hint="eastAsia"/>
                <w:sz w:val="24"/>
                <w:szCs w:val="24"/>
              </w:rPr>
              <w:t>4</w:t>
            </w:r>
            <w:r w:rsidRPr="00801F56">
              <w:rPr>
                <w:rFonts w:asciiTheme="minorEastAsia" w:hAnsiTheme="minorEastAsia" w:hint="eastAsia"/>
                <w:sz w:val="24"/>
                <w:szCs w:val="24"/>
              </w:rPr>
              <w:t>月</w:t>
            </w:r>
            <w:r w:rsidR="00A30A20" w:rsidRPr="00801F56">
              <w:rPr>
                <w:rFonts w:asciiTheme="minorEastAsia" w:hAnsiTheme="minorEastAsia" w:hint="eastAsia"/>
                <w:sz w:val="24"/>
                <w:szCs w:val="24"/>
              </w:rPr>
              <w:t>1</w:t>
            </w:r>
            <w:r w:rsidRPr="00801F56">
              <w:rPr>
                <w:rFonts w:asciiTheme="minorEastAsia" w:hAnsiTheme="minorEastAsia" w:hint="eastAsia"/>
                <w:sz w:val="24"/>
                <w:szCs w:val="24"/>
              </w:rPr>
              <w:t>日</w:t>
            </w:r>
          </w:p>
        </w:tc>
      </w:tr>
      <w:tr w:rsidR="006A2118" w:rsidRPr="00801F56" w14:paraId="681E4372" w14:textId="77777777" w:rsidTr="006A2118">
        <w:trPr>
          <w:trHeight w:val="317"/>
        </w:trPr>
        <w:tc>
          <w:tcPr>
            <w:tcW w:w="2976" w:type="dxa"/>
            <w:vMerge w:val="restart"/>
            <w:vAlign w:val="center"/>
          </w:tcPr>
          <w:p w14:paraId="639F8EE1" w14:textId="77777777" w:rsidR="006A2118" w:rsidRPr="00801F56" w:rsidRDefault="006A2118" w:rsidP="006A2118">
            <w:pPr>
              <w:jc w:val="distribute"/>
              <w:rPr>
                <w:rFonts w:asciiTheme="minorEastAsia" w:hAnsiTheme="minorEastAsia"/>
                <w:sz w:val="24"/>
                <w:szCs w:val="24"/>
              </w:rPr>
            </w:pPr>
            <w:r w:rsidRPr="00801F56">
              <w:rPr>
                <w:rFonts w:asciiTheme="minorEastAsia" w:hAnsiTheme="minorEastAsia" w:hint="eastAsia"/>
                <w:sz w:val="24"/>
                <w:szCs w:val="24"/>
              </w:rPr>
              <w:t>利用定員（年齢別）</w:t>
            </w:r>
          </w:p>
          <w:p w14:paraId="7B3931EA" w14:textId="77777777" w:rsidR="00E600F2" w:rsidRPr="00801F56" w:rsidRDefault="00E600F2" w:rsidP="00E600F2">
            <w:pPr>
              <w:jc w:val="distribute"/>
              <w:rPr>
                <w:rFonts w:asciiTheme="minorEastAsia" w:hAnsiTheme="minorEastAsia"/>
                <w:sz w:val="20"/>
                <w:szCs w:val="20"/>
              </w:rPr>
            </w:pPr>
            <w:r w:rsidRPr="00801F56">
              <w:rPr>
                <w:rFonts w:asciiTheme="minorEastAsia" w:hAnsiTheme="minorEastAsia" w:hint="eastAsia"/>
                <w:sz w:val="20"/>
                <w:szCs w:val="20"/>
              </w:rPr>
              <w:t>※事業所内保育事業の場合、地域枠を記入すること。</w:t>
            </w:r>
          </w:p>
        </w:tc>
        <w:tc>
          <w:tcPr>
            <w:tcW w:w="1890" w:type="dxa"/>
          </w:tcPr>
          <w:p w14:paraId="5C3CD897" w14:textId="77777777" w:rsidR="006A2118" w:rsidRPr="00801F56" w:rsidRDefault="006A2118" w:rsidP="006A2118">
            <w:pPr>
              <w:jc w:val="center"/>
              <w:rPr>
                <w:rFonts w:asciiTheme="minorEastAsia" w:hAnsiTheme="minorEastAsia"/>
                <w:sz w:val="24"/>
                <w:szCs w:val="24"/>
              </w:rPr>
            </w:pPr>
            <w:r w:rsidRPr="00801F56">
              <w:rPr>
                <w:rFonts w:asciiTheme="minorEastAsia" w:hAnsiTheme="minorEastAsia" w:hint="eastAsia"/>
                <w:sz w:val="24"/>
                <w:szCs w:val="24"/>
              </w:rPr>
              <w:t>０歳児</w:t>
            </w:r>
          </w:p>
        </w:tc>
        <w:tc>
          <w:tcPr>
            <w:tcW w:w="1890" w:type="dxa"/>
          </w:tcPr>
          <w:p w14:paraId="254DF8FE" w14:textId="77777777" w:rsidR="006A2118" w:rsidRPr="00801F56" w:rsidRDefault="006A2118" w:rsidP="006A2118">
            <w:pPr>
              <w:jc w:val="center"/>
              <w:rPr>
                <w:rFonts w:asciiTheme="minorEastAsia" w:hAnsiTheme="minorEastAsia"/>
                <w:sz w:val="24"/>
                <w:szCs w:val="24"/>
              </w:rPr>
            </w:pPr>
            <w:r w:rsidRPr="00801F56">
              <w:rPr>
                <w:rFonts w:asciiTheme="minorEastAsia" w:hAnsiTheme="minorEastAsia" w:hint="eastAsia"/>
                <w:sz w:val="24"/>
                <w:szCs w:val="24"/>
              </w:rPr>
              <w:t>１歳児</w:t>
            </w:r>
          </w:p>
        </w:tc>
        <w:tc>
          <w:tcPr>
            <w:tcW w:w="1890" w:type="dxa"/>
          </w:tcPr>
          <w:p w14:paraId="3B55DD79" w14:textId="77777777" w:rsidR="006A2118" w:rsidRPr="00801F56" w:rsidRDefault="006A2118" w:rsidP="006A2118">
            <w:pPr>
              <w:jc w:val="center"/>
              <w:rPr>
                <w:rFonts w:asciiTheme="minorEastAsia" w:hAnsiTheme="minorEastAsia"/>
                <w:sz w:val="24"/>
                <w:szCs w:val="24"/>
              </w:rPr>
            </w:pPr>
            <w:r w:rsidRPr="00801F56">
              <w:rPr>
                <w:rFonts w:asciiTheme="minorEastAsia" w:hAnsiTheme="minorEastAsia" w:hint="eastAsia"/>
                <w:sz w:val="24"/>
                <w:szCs w:val="24"/>
              </w:rPr>
              <w:t>２歳児</w:t>
            </w:r>
          </w:p>
        </w:tc>
      </w:tr>
      <w:tr w:rsidR="006A2118" w:rsidRPr="00801F56" w14:paraId="0717EE6C" w14:textId="77777777" w:rsidTr="006A2118">
        <w:trPr>
          <w:trHeight w:val="630"/>
        </w:trPr>
        <w:tc>
          <w:tcPr>
            <w:tcW w:w="2976" w:type="dxa"/>
            <w:vMerge/>
            <w:tcBorders>
              <w:bottom w:val="single" w:sz="4" w:space="0" w:color="auto"/>
            </w:tcBorders>
            <w:vAlign w:val="center"/>
          </w:tcPr>
          <w:p w14:paraId="6C0E5A1B" w14:textId="77777777" w:rsidR="006A2118" w:rsidRPr="00801F56" w:rsidRDefault="006A2118" w:rsidP="006A2118">
            <w:pPr>
              <w:jc w:val="distribute"/>
              <w:rPr>
                <w:rFonts w:asciiTheme="minorEastAsia" w:hAnsiTheme="minorEastAsia"/>
                <w:sz w:val="24"/>
                <w:szCs w:val="24"/>
              </w:rPr>
            </w:pPr>
          </w:p>
        </w:tc>
        <w:tc>
          <w:tcPr>
            <w:tcW w:w="1890" w:type="dxa"/>
            <w:vAlign w:val="bottom"/>
          </w:tcPr>
          <w:p w14:paraId="7DA3BB03" w14:textId="77777777" w:rsidR="00E600F2" w:rsidRPr="00801F56" w:rsidRDefault="00A30A20" w:rsidP="00E600F2">
            <w:pPr>
              <w:wordWrap w:val="0"/>
              <w:jc w:val="right"/>
              <w:rPr>
                <w:rFonts w:asciiTheme="minorEastAsia" w:hAnsiTheme="minorEastAsia"/>
                <w:sz w:val="22"/>
              </w:rPr>
            </w:pPr>
            <w:r w:rsidRPr="00801F56">
              <w:rPr>
                <w:rFonts w:asciiTheme="minorEastAsia" w:hAnsiTheme="minorEastAsia" w:hint="eastAsia"/>
                <w:sz w:val="22"/>
              </w:rPr>
              <w:t>3</w:t>
            </w:r>
            <w:r w:rsidR="00E600F2" w:rsidRPr="00801F56">
              <w:rPr>
                <w:rFonts w:asciiTheme="minorEastAsia" w:hAnsiTheme="minorEastAsia" w:hint="eastAsia"/>
                <w:sz w:val="22"/>
              </w:rPr>
              <w:t>人</w:t>
            </w:r>
          </w:p>
          <w:p w14:paraId="0D4A5003" w14:textId="77777777" w:rsidR="006A2118" w:rsidRPr="00801F56" w:rsidRDefault="00E600F2" w:rsidP="00E600F2">
            <w:pPr>
              <w:jc w:val="right"/>
              <w:rPr>
                <w:rFonts w:asciiTheme="minorEastAsia" w:hAnsiTheme="minorEastAsia"/>
                <w:sz w:val="20"/>
                <w:szCs w:val="20"/>
              </w:rPr>
            </w:pPr>
            <w:r w:rsidRPr="00801F56">
              <w:rPr>
                <w:rFonts w:asciiTheme="minorEastAsia" w:hAnsiTheme="minorEastAsia" w:hint="eastAsia"/>
                <w:sz w:val="20"/>
                <w:szCs w:val="20"/>
              </w:rPr>
              <w:t>（地域枠　　人）</w:t>
            </w:r>
          </w:p>
        </w:tc>
        <w:tc>
          <w:tcPr>
            <w:tcW w:w="1890" w:type="dxa"/>
            <w:vAlign w:val="bottom"/>
          </w:tcPr>
          <w:p w14:paraId="76EC488C" w14:textId="77777777" w:rsidR="00E600F2" w:rsidRPr="00801F56" w:rsidRDefault="00A30A20" w:rsidP="00E600F2">
            <w:pPr>
              <w:wordWrap w:val="0"/>
              <w:jc w:val="right"/>
              <w:rPr>
                <w:rFonts w:asciiTheme="minorEastAsia" w:hAnsiTheme="minorEastAsia"/>
                <w:sz w:val="22"/>
              </w:rPr>
            </w:pPr>
            <w:r w:rsidRPr="00801F56">
              <w:rPr>
                <w:rFonts w:asciiTheme="minorEastAsia" w:hAnsiTheme="minorEastAsia" w:hint="eastAsia"/>
                <w:sz w:val="22"/>
              </w:rPr>
              <w:t>8</w:t>
            </w:r>
            <w:r w:rsidR="00E600F2" w:rsidRPr="00801F56">
              <w:rPr>
                <w:rFonts w:asciiTheme="minorEastAsia" w:hAnsiTheme="minorEastAsia" w:hint="eastAsia"/>
                <w:sz w:val="22"/>
              </w:rPr>
              <w:t>人</w:t>
            </w:r>
          </w:p>
          <w:p w14:paraId="61A80B4F" w14:textId="77777777" w:rsidR="006A2118" w:rsidRPr="00801F56" w:rsidRDefault="00E600F2" w:rsidP="00E600F2">
            <w:pPr>
              <w:jc w:val="right"/>
              <w:rPr>
                <w:rFonts w:asciiTheme="minorEastAsia" w:hAnsiTheme="minorEastAsia"/>
                <w:sz w:val="20"/>
                <w:szCs w:val="20"/>
              </w:rPr>
            </w:pPr>
            <w:r w:rsidRPr="00801F56">
              <w:rPr>
                <w:rFonts w:asciiTheme="minorEastAsia" w:hAnsiTheme="minorEastAsia" w:hint="eastAsia"/>
                <w:sz w:val="20"/>
                <w:szCs w:val="20"/>
              </w:rPr>
              <w:t>（地域枠　　人）</w:t>
            </w:r>
          </w:p>
        </w:tc>
        <w:tc>
          <w:tcPr>
            <w:tcW w:w="1890" w:type="dxa"/>
            <w:vAlign w:val="bottom"/>
          </w:tcPr>
          <w:p w14:paraId="06C6B7A2" w14:textId="77777777" w:rsidR="00E600F2" w:rsidRPr="00801F56" w:rsidRDefault="00A30A20" w:rsidP="00E600F2">
            <w:pPr>
              <w:wordWrap w:val="0"/>
              <w:jc w:val="right"/>
              <w:rPr>
                <w:rFonts w:asciiTheme="minorEastAsia" w:hAnsiTheme="minorEastAsia"/>
                <w:sz w:val="22"/>
              </w:rPr>
            </w:pPr>
            <w:r w:rsidRPr="00801F56">
              <w:rPr>
                <w:rFonts w:asciiTheme="minorEastAsia" w:hAnsiTheme="minorEastAsia" w:hint="eastAsia"/>
                <w:sz w:val="22"/>
              </w:rPr>
              <w:t>8</w:t>
            </w:r>
            <w:r w:rsidR="00E600F2" w:rsidRPr="00801F56">
              <w:rPr>
                <w:rFonts w:asciiTheme="minorEastAsia" w:hAnsiTheme="minorEastAsia" w:hint="eastAsia"/>
                <w:sz w:val="22"/>
              </w:rPr>
              <w:t>人</w:t>
            </w:r>
          </w:p>
          <w:p w14:paraId="107F84D7" w14:textId="77777777" w:rsidR="006A2118" w:rsidRPr="00801F56" w:rsidRDefault="00E600F2" w:rsidP="00E600F2">
            <w:pPr>
              <w:jc w:val="right"/>
              <w:rPr>
                <w:rFonts w:asciiTheme="minorEastAsia" w:hAnsiTheme="minorEastAsia"/>
                <w:sz w:val="20"/>
                <w:szCs w:val="20"/>
              </w:rPr>
            </w:pPr>
            <w:r w:rsidRPr="00801F56">
              <w:rPr>
                <w:rFonts w:asciiTheme="minorEastAsia" w:hAnsiTheme="minorEastAsia" w:hint="eastAsia"/>
                <w:sz w:val="20"/>
                <w:szCs w:val="20"/>
              </w:rPr>
              <w:t>（地域枠　　人）</w:t>
            </w:r>
          </w:p>
        </w:tc>
      </w:tr>
      <w:tr w:rsidR="006A2118" w:rsidRPr="00801F56" w14:paraId="712609A8" w14:textId="77777777" w:rsidTr="006A2118">
        <w:trPr>
          <w:trHeight w:val="678"/>
        </w:trPr>
        <w:tc>
          <w:tcPr>
            <w:tcW w:w="2976" w:type="dxa"/>
            <w:tcBorders>
              <w:top w:val="single" w:sz="4" w:space="0" w:color="auto"/>
            </w:tcBorders>
            <w:vAlign w:val="center"/>
          </w:tcPr>
          <w:p w14:paraId="3C224F32" w14:textId="77777777" w:rsidR="006A2118" w:rsidRPr="00801F56" w:rsidRDefault="006A2118" w:rsidP="006A2118">
            <w:pPr>
              <w:jc w:val="distribute"/>
              <w:rPr>
                <w:rFonts w:asciiTheme="minorEastAsia" w:hAnsiTheme="minorEastAsia"/>
                <w:sz w:val="24"/>
                <w:szCs w:val="24"/>
              </w:rPr>
            </w:pPr>
            <w:r w:rsidRPr="00801F56">
              <w:rPr>
                <w:rFonts w:asciiTheme="minorEastAsia" w:hAnsiTheme="minorEastAsia" w:hint="eastAsia"/>
                <w:sz w:val="24"/>
                <w:szCs w:val="24"/>
              </w:rPr>
              <w:t>取</w:t>
            </w:r>
            <w:r w:rsidR="008A597F" w:rsidRPr="00801F56">
              <w:rPr>
                <w:rFonts w:asciiTheme="minorEastAsia" w:hAnsiTheme="minorEastAsia" w:hint="eastAsia"/>
                <w:sz w:val="24"/>
                <w:szCs w:val="24"/>
              </w:rPr>
              <w:t>り</w:t>
            </w:r>
            <w:r w:rsidRPr="00801F56">
              <w:rPr>
                <w:rFonts w:asciiTheme="minorEastAsia" w:hAnsiTheme="minorEastAsia" w:hint="eastAsia"/>
                <w:sz w:val="24"/>
                <w:szCs w:val="24"/>
              </w:rPr>
              <w:t>扱う保育事業</w:t>
            </w:r>
          </w:p>
        </w:tc>
        <w:tc>
          <w:tcPr>
            <w:tcW w:w="5670" w:type="dxa"/>
            <w:gridSpan w:val="3"/>
          </w:tcPr>
          <w:p w14:paraId="0B450038" w14:textId="71BFB87F" w:rsidR="006A2118" w:rsidRPr="00BC4029" w:rsidRDefault="00A30A20" w:rsidP="009D4B81">
            <w:pPr>
              <w:jc w:val="left"/>
              <w:rPr>
                <w:rFonts w:asciiTheme="minorEastAsia" w:hAnsiTheme="minorEastAsia"/>
                <w:sz w:val="24"/>
                <w:szCs w:val="24"/>
              </w:rPr>
            </w:pPr>
            <w:r w:rsidRPr="00BC4029">
              <w:rPr>
                <w:rFonts w:asciiTheme="minorEastAsia" w:hAnsiTheme="minorEastAsia" w:hint="eastAsia"/>
                <w:sz w:val="24"/>
                <w:szCs w:val="24"/>
              </w:rPr>
              <w:t>月極保育、定員に空きのある場合は一時預かり</w:t>
            </w:r>
            <w:r w:rsidR="003D0382">
              <w:rPr>
                <w:rFonts w:asciiTheme="minorEastAsia" w:hAnsiTheme="minorEastAsia" w:hint="eastAsia"/>
                <w:sz w:val="24"/>
                <w:szCs w:val="24"/>
              </w:rPr>
              <w:t>（定期保育）</w:t>
            </w:r>
          </w:p>
        </w:tc>
      </w:tr>
    </w:tbl>
    <w:p w14:paraId="006079F6" w14:textId="77777777" w:rsidR="009B7ECA" w:rsidRDefault="009B7ECA" w:rsidP="006A2118">
      <w:pPr>
        <w:jc w:val="left"/>
        <w:rPr>
          <w:rFonts w:asciiTheme="minorEastAsia" w:hAnsiTheme="minorEastAsia"/>
          <w:sz w:val="24"/>
          <w:szCs w:val="24"/>
        </w:rPr>
      </w:pPr>
    </w:p>
    <w:p w14:paraId="4C4347D0" w14:textId="636A8BC9"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３　施設・設備の概要　</w:t>
      </w:r>
    </w:p>
    <w:tbl>
      <w:tblPr>
        <w:tblStyle w:val="a9"/>
        <w:tblpPr w:leftFromText="142" w:rightFromText="142" w:vertAnchor="text" w:tblpX="558" w:tblpY="1"/>
        <w:tblOverlap w:val="never"/>
        <w:tblW w:w="8505" w:type="dxa"/>
        <w:tblLook w:val="04A0" w:firstRow="1" w:lastRow="0" w:firstColumn="1" w:lastColumn="0" w:noHBand="0" w:noVBand="1"/>
      </w:tblPr>
      <w:tblGrid>
        <w:gridCol w:w="867"/>
        <w:gridCol w:w="1551"/>
        <w:gridCol w:w="1725"/>
        <w:gridCol w:w="4362"/>
      </w:tblGrid>
      <w:tr w:rsidR="006A2118" w:rsidRPr="00801F56" w14:paraId="65454458" w14:textId="77777777" w:rsidTr="009B7ECA">
        <w:trPr>
          <w:trHeight w:val="547"/>
        </w:trPr>
        <w:tc>
          <w:tcPr>
            <w:tcW w:w="2418" w:type="dxa"/>
            <w:gridSpan w:val="2"/>
            <w:vAlign w:val="center"/>
          </w:tcPr>
          <w:p w14:paraId="4C26DBA4" w14:textId="77777777" w:rsidR="006A2118" w:rsidRPr="00801F56" w:rsidRDefault="006A2118" w:rsidP="009B7ECA">
            <w:pPr>
              <w:jc w:val="center"/>
              <w:rPr>
                <w:rFonts w:asciiTheme="minorEastAsia" w:hAnsiTheme="minorEastAsia"/>
                <w:sz w:val="24"/>
                <w:szCs w:val="24"/>
              </w:rPr>
            </w:pPr>
            <w:r w:rsidRPr="00801F56">
              <w:rPr>
                <w:rFonts w:asciiTheme="minorEastAsia" w:hAnsiTheme="minorEastAsia" w:hint="eastAsia"/>
                <w:sz w:val="24"/>
                <w:szCs w:val="24"/>
              </w:rPr>
              <w:t>敷　地　面　積</w:t>
            </w:r>
          </w:p>
        </w:tc>
        <w:tc>
          <w:tcPr>
            <w:tcW w:w="6087" w:type="dxa"/>
            <w:gridSpan w:val="2"/>
            <w:vAlign w:val="bottom"/>
          </w:tcPr>
          <w:p w14:paraId="09C4FDB2" w14:textId="77777777" w:rsidR="006A2118" w:rsidRPr="00801F56" w:rsidRDefault="00A30A20" w:rsidP="009B7ECA">
            <w:pPr>
              <w:jc w:val="left"/>
              <w:rPr>
                <w:rFonts w:asciiTheme="minorEastAsia" w:hAnsiTheme="minorEastAsia"/>
                <w:sz w:val="24"/>
                <w:szCs w:val="24"/>
              </w:rPr>
            </w:pPr>
            <w:r w:rsidRPr="00801F56">
              <w:rPr>
                <w:rFonts w:asciiTheme="minorEastAsia" w:hAnsiTheme="minorEastAsia" w:hint="eastAsia"/>
                <w:sz w:val="24"/>
                <w:szCs w:val="24"/>
              </w:rPr>
              <w:t>532</w:t>
            </w:r>
            <w:r w:rsidR="00EC27D6" w:rsidRPr="00801F56">
              <w:rPr>
                <w:rFonts w:asciiTheme="minorEastAsia" w:hAnsiTheme="minorEastAsia" w:hint="eastAsia"/>
                <w:sz w:val="24"/>
                <w:szCs w:val="24"/>
              </w:rPr>
              <w:t>.23㎡</w:t>
            </w:r>
          </w:p>
        </w:tc>
      </w:tr>
      <w:tr w:rsidR="006A2118" w:rsidRPr="00801F56" w14:paraId="1C9CA97A" w14:textId="77777777" w:rsidTr="009B7ECA">
        <w:trPr>
          <w:trHeight w:val="618"/>
        </w:trPr>
        <w:tc>
          <w:tcPr>
            <w:tcW w:w="867" w:type="dxa"/>
            <w:vMerge w:val="restart"/>
            <w:vAlign w:val="center"/>
          </w:tcPr>
          <w:p w14:paraId="2D5BC407"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園舎</w:t>
            </w:r>
          </w:p>
        </w:tc>
        <w:tc>
          <w:tcPr>
            <w:tcW w:w="1551" w:type="dxa"/>
            <w:vAlign w:val="center"/>
          </w:tcPr>
          <w:p w14:paraId="347C1523"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構造</w:t>
            </w:r>
          </w:p>
        </w:tc>
        <w:tc>
          <w:tcPr>
            <w:tcW w:w="6087" w:type="dxa"/>
            <w:gridSpan w:val="2"/>
            <w:vAlign w:val="center"/>
          </w:tcPr>
          <w:p w14:paraId="1743BC54" w14:textId="77777777" w:rsidR="006A2118" w:rsidRPr="00801F56" w:rsidRDefault="00A30A20" w:rsidP="009B7ECA">
            <w:pPr>
              <w:ind w:right="720"/>
              <w:jc w:val="left"/>
              <w:rPr>
                <w:rFonts w:asciiTheme="minorEastAsia" w:hAnsiTheme="minorEastAsia"/>
                <w:sz w:val="24"/>
                <w:szCs w:val="24"/>
              </w:rPr>
            </w:pPr>
            <w:r w:rsidRPr="00801F56">
              <w:rPr>
                <w:rFonts w:asciiTheme="minorEastAsia" w:hAnsiTheme="minorEastAsia" w:hint="eastAsia"/>
                <w:sz w:val="24"/>
                <w:szCs w:val="24"/>
              </w:rPr>
              <w:t>木造平屋</w:t>
            </w:r>
            <w:r w:rsidR="006A2118" w:rsidRPr="00801F56">
              <w:rPr>
                <w:rFonts w:asciiTheme="minorEastAsia" w:hAnsiTheme="minorEastAsia" w:hint="eastAsia"/>
                <w:sz w:val="24"/>
                <w:szCs w:val="24"/>
              </w:rPr>
              <w:t xml:space="preserve">建て　</w:t>
            </w:r>
          </w:p>
        </w:tc>
      </w:tr>
      <w:tr w:rsidR="006A2118" w:rsidRPr="00801F56" w14:paraId="469EB101" w14:textId="77777777" w:rsidTr="009B7ECA">
        <w:trPr>
          <w:trHeight w:val="618"/>
        </w:trPr>
        <w:tc>
          <w:tcPr>
            <w:tcW w:w="867" w:type="dxa"/>
            <w:vMerge/>
            <w:vAlign w:val="center"/>
          </w:tcPr>
          <w:p w14:paraId="411E6152" w14:textId="77777777" w:rsidR="006A2118" w:rsidRPr="00801F56" w:rsidRDefault="006A2118" w:rsidP="009B7ECA">
            <w:pPr>
              <w:jc w:val="distribute"/>
              <w:rPr>
                <w:rFonts w:asciiTheme="minorEastAsia" w:hAnsiTheme="minorEastAsia"/>
                <w:sz w:val="24"/>
                <w:szCs w:val="24"/>
              </w:rPr>
            </w:pPr>
          </w:p>
        </w:tc>
        <w:tc>
          <w:tcPr>
            <w:tcW w:w="1551" w:type="dxa"/>
            <w:vAlign w:val="center"/>
          </w:tcPr>
          <w:p w14:paraId="458862E0"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延床面積</w:t>
            </w:r>
          </w:p>
        </w:tc>
        <w:tc>
          <w:tcPr>
            <w:tcW w:w="6087" w:type="dxa"/>
            <w:gridSpan w:val="2"/>
            <w:vAlign w:val="bottom"/>
          </w:tcPr>
          <w:p w14:paraId="1C460E48" w14:textId="77777777" w:rsidR="006A2118" w:rsidRPr="00801F56" w:rsidRDefault="00F6343B" w:rsidP="009B7ECA">
            <w:pPr>
              <w:jc w:val="center"/>
              <w:rPr>
                <w:rFonts w:asciiTheme="minorEastAsia" w:hAnsiTheme="minorEastAsia"/>
                <w:sz w:val="24"/>
                <w:szCs w:val="24"/>
              </w:rPr>
            </w:pPr>
            <w:r w:rsidRPr="00801F56">
              <w:rPr>
                <w:rFonts w:asciiTheme="minorEastAsia" w:hAnsiTheme="minorEastAsia" w:hint="eastAsia"/>
                <w:sz w:val="24"/>
                <w:szCs w:val="24"/>
              </w:rPr>
              <w:t>95.02</w:t>
            </w:r>
            <w:r w:rsidR="006A2118" w:rsidRPr="00801F56">
              <w:rPr>
                <w:rFonts w:asciiTheme="minorEastAsia" w:hAnsiTheme="minorEastAsia" w:hint="eastAsia"/>
                <w:sz w:val="24"/>
                <w:szCs w:val="24"/>
              </w:rPr>
              <w:t>㎡</w:t>
            </w:r>
          </w:p>
        </w:tc>
      </w:tr>
      <w:tr w:rsidR="006A2118" w:rsidRPr="00801F56" w14:paraId="09480D62" w14:textId="77777777" w:rsidTr="009B7ECA">
        <w:trPr>
          <w:trHeight w:val="618"/>
        </w:trPr>
        <w:tc>
          <w:tcPr>
            <w:tcW w:w="867" w:type="dxa"/>
            <w:vMerge w:val="restart"/>
            <w:vAlign w:val="center"/>
          </w:tcPr>
          <w:p w14:paraId="50F94CD4"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施設設備の数と面</w:t>
            </w:r>
            <w:r w:rsidRPr="00801F56">
              <w:rPr>
                <w:rFonts w:asciiTheme="minorEastAsia" w:hAnsiTheme="minorEastAsia" w:hint="eastAsia"/>
                <w:sz w:val="24"/>
                <w:szCs w:val="24"/>
              </w:rPr>
              <w:lastRenderedPageBreak/>
              <w:t>積</w:t>
            </w:r>
          </w:p>
        </w:tc>
        <w:tc>
          <w:tcPr>
            <w:tcW w:w="1551" w:type="dxa"/>
            <w:vAlign w:val="center"/>
          </w:tcPr>
          <w:p w14:paraId="07053637"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lastRenderedPageBreak/>
              <w:t>乳児室</w:t>
            </w:r>
          </w:p>
        </w:tc>
        <w:tc>
          <w:tcPr>
            <w:tcW w:w="1725" w:type="dxa"/>
            <w:vAlign w:val="center"/>
          </w:tcPr>
          <w:p w14:paraId="6DFD7D3F" w14:textId="77777777" w:rsidR="006A2118" w:rsidRPr="00801F56" w:rsidRDefault="0056196A" w:rsidP="009B7ECA">
            <w:pPr>
              <w:jc w:val="right"/>
              <w:rPr>
                <w:rFonts w:asciiTheme="minorEastAsia" w:hAnsiTheme="minorEastAsia"/>
                <w:sz w:val="24"/>
                <w:szCs w:val="24"/>
              </w:rPr>
            </w:pPr>
            <w:r w:rsidRPr="00801F56">
              <w:rPr>
                <w:rFonts w:asciiTheme="minorEastAsia" w:hAnsiTheme="minorEastAsia" w:hint="eastAsia"/>
                <w:sz w:val="24"/>
                <w:szCs w:val="24"/>
              </w:rPr>
              <w:t>1</w:t>
            </w:r>
            <w:r w:rsidR="006A2118" w:rsidRPr="00801F56">
              <w:rPr>
                <w:rFonts w:asciiTheme="minorEastAsia" w:hAnsiTheme="minorEastAsia" w:hint="eastAsia"/>
                <w:sz w:val="24"/>
                <w:szCs w:val="24"/>
              </w:rPr>
              <w:t>室</w:t>
            </w:r>
          </w:p>
        </w:tc>
        <w:tc>
          <w:tcPr>
            <w:tcW w:w="4362" w:type="dxa"/>
            <w:vAlign w:val="bottom"/>
          </w:tcPr>
          <w:p w14:paraId="30BACC9A" w14:textId="77777777" w:rsidR="006A2118" w:rsidRPr="00801F56" w:rsidRDefault="006A2118" w:rsidP="009B7ECA">
            <w:pPr>
              <w:jc w:val="center"/>
              <w:rPr>
                <w:rFonts w:asciiTheme="minorEastAsia" w:hAnsiTheme="minorEastAsia"/>
                <w:sz w:val="24"/>
                <w:szCs w:val="24"/>
              </w:rPr>
            </w:pPr>
            <w:r w:rsidRPr="00801F56">
              <w:rPr>
                <w:rFonts w:asciiTheme="minorEastAsia" w:hAnsiTheme="minorEastAsia" w:hint="eastAsia"/>
                <w:sz w:val="24"/>
                <w:szCs w:val="24"/>
              </w:rPr>
              <w:t xml:space="preserve">　</w:t>
            </w:r>
            <w:r w:rsidR="00F6343B" w:rsidRPr="00801F56">
              <w:rPr>
                <w:rFonts w:asciiTheme="minorEastAsia" w:hAnsiTheme="minorEastAsia" w:hint="eastAsia"/>
                <w:sz w:val="24"/>
                <w:szCs w:val="24"/>
              </w:rPr>
              <w:t>10.97</w:t>
            </w:r>
            <w:r w:rsidRPr="00801F56">
              <w:rPr>
                <w:rFonts w:asciiTheme="minorEastAsia" w:hAnsiTheme="minorEastAsia" w:hint="eastAsia"/>
                <w:sz w:val="24"/>
                <w:szCs w:val="24"/>
              </w:rPr>
              <w:t>㎡</w:t>
            </w:r>
            <w:r w:rsidR="00F6343B" w:rsidRPr="00801F56">
              <w:rPr>
                <w:rFonts w:asciiTheme="minorEastAsia" w:hAnsiTheme="minorEastAsia" w:hint="eastAsia"/>
                <w:sz w:val="24"/>
                <w:szCs w:val="24"/>
              </w:rPr>
              <w:t>（有効面積10.402㎡）</w:t>
            </w:r>
          </w:p>
        </w:tc>
      </w:tr>
      <w:tr w:rsidR="006A2118" w:rsidRPr="00801F56" w14:paraId="1F072B99" w14:textId="77777777" w:rsidTr="009B7ECA">
        <w:trPr>
          <w:trHeight w:val="618"/>
        </w:trPr>
        <w:tc>
          <w:tcPr>
            <w:tcW w:w="867" w:type="dxa"/>
            <w:vMerge/>
            <w:vAlign w:val="center"/>
          </w:tcPr>
          <w:p w14:paraId="2C362F7C" w14:textId="77777777" w:rsidR="006A2118" w:rsidRPr="00801F56" w:rsidRDefault="006A2118" w:rsidP="009B7ECA">
            <w:pPr>
              <w:jc w:val="distribute"/>
              <w:rPr>
                <w:rFonts w:asciiTheme="minorEastAsia" w:hAnsiTheme="minorEastAsia"/>
                <w:sz w:val="24"/>
                <w:szCs w:val="24"/>
              </w:rPr>
            </w:pPr>
          </w:p>
        </w:tc>
        <w:tc>
          <w:tcPr>
            <w:tcW w:w="1551" w:type="dxa"/>
            <w:vAlign w:val="center"/>
          </w:tcPr>
          <w:p w14:paraId="35C87B71"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保育室</w:t>
            </w:r>
          </w:p>
        </w:tc>
        <w:tc>
          <w:tcPr>
            <w:tcW w:w="1725" w:type="dxa"/>
            <w:vAlign w:val="center"/>
          </w:tcPr>
          <w:p w14:paraId="67347E42" w14:textId="77777777" w:rsidR="006A2118" w:rsidRPr="00801F56" w:rsidRDefault="0056196A" w:rsidP="009B7ECA">
            <w:pPr>
              <w:jc w:val="right"/>
              <w:rPr>
                <w:rFonts w:asciiTheme="minorEastAsia" w:hAnsiTheme="minorEastAsia"/>
                <w:sz w:val="24"/>
                <w:szCs w:val="24"/>
              </w:rPr>
            </w:pPr>
            <w:r w:rsidRPr="00801F56">
              <w:rPr>
                <w:rFonts w:asciiTheme="minorEastAsia" w:hAnsiTheme="minorEastAsia" w:hint="eastAsia"/>
                <w:sz w:val="24"/>
                <w:szCs w:val="24"/>
              </w:rPr>
              <w:t>1</w:t>
            </w:r>
            <w:r w:rsidR="006A2118" w:rsidRPr="00801F56">
              <w:rPr>
                <w:rFonts w:asciiTheme="minorEastAsia" w:hAnsiTheme="minorEastAsia" w:hint="eastAsia"/>
                <w:sz w:val="24"/>
                <w:szCs w:val="24"/>
              </w:rPr>
              <w:t>室</w:t>
            </w:r>
          </w:p>
        </w:tc>
        <w:tc>
          <w:tcPr>
            <w:tcW w:w="4362" w:type="dxa"/>
            <w:vAlign w:val="bottom"/>
          </w:tcPr>
          <w:p w14:paraId="63DC8C81" w14:textId="77777777" w:rsidR="006A2118" w:rsidRPr="00801F56" w:rsidRDefault="006A2118" w:rsidP="009B7ECA">
            <w:pPr>
              <w:jc w:val="center"/>
              <w:rPr>
                <w:rFonts w:asciiTheme="minorEastAsia" w:hAnsiTheme="minorEastAsia"/>
                <w:sz w:val="24"/>
                <w:szCs w:val="24"/>
              </w:rPr>
            </w:pPr>
            <w:r w:rsidRPr="00801F56">
              <w:rPr>
                <w:rFonts w:asciiTheme="minorEastAsia" w:hAnsiTheme="minorEastAsia" w:hint="eastAsia"/>
                <w:sz w:val="24"/>
                <w:szCs w:val="24"/>
              </w:rPr>
              <w:t xml:space="preserve">　</w:t>
            </w:r>
            <w:r w:rsidR="00F6343B" w:rsidRPr="00801F56">
              <w:rPr>
                <w:rFonts w:asciiTheme="minorEastAsia" w:hAnsiTheme="minorEastAsia" w:hint="eastAsia"/>
                <w:sz w:val="24"/>
                <w:szCs w:val="24"/>
              </w:rPr>
              <w:t>48.02</w:t>
            </w:r>
            <w:r w:rsidRPr="00801F56">
              <w:rPr>
                <w:rFonts w:asciiTheme="minorEastAsia" w:hAnsiTheme="minorEastAsia" w:hint="eastAsia"/>
                <w:sz w:val="24"/>
                <w:szCs w:val="24"/>
              </w:rPr>
              <w:t>㎡</w:t>
            </w:r>
            <w:r w:rsidR="00F6343B" w:rsidRPr="00801F56">
              <w:rPr>
                <w:rFonts w:asciiTheme="minorEastAsia" w:hAnsiTheme="minorEastAsia" w:hint="eastAsia"/>
                <w:sz w:val="24"/>
                <w:szCs w:val="24"/>
              </w:rPr>
              <w:t>（有効面積44.298㎡）</w:t>
            </w:r>
          </w:p>
        </w:tc>
      </w:tr>
      <w:tr w:rsidR="006A2118" w:rsidRPr="00801F56" w14:paraId="6471D7F5" w14:textId="77777777" w:rsidTr="009B7ECA">
        <w:trPr>
          <w:trHeight w:val="618"/>
        </w:trPr>
        <w:tc>
          <w:tcPr>
            <w:tcW w:w="867" w:type="dxa"/>
            <w:vMerge/>
            <w:vAlign w:val="center"/>
          </w:tcPr>
          <w:p w14:paraId="71205449" w14:textId="77777777" w:rsidR="006A2118" w:rsidRPr="00801F56" w:rsidRDefault="006A2118" w:rsidP="009B7ECA">
            <w:pPr>
              <w:jc w:val="distribute"/>
              <w:rPr>
                <w:rFonts w:asciiTheme="minorEastAsia" w:hAnsiTheme="minorEastAsia"/>
                <w:sz w:val="24"/>
                <w:szCs w:val="24"/>
              </w:rPr>
            </w:pPr>
          </w:p>
        </w:tc>
        <w:tc>
          <w:tcPr>
            <w:tcW w:w="1551" w:type="dxa"/>
            <w:vAlign w:val="center"/>
          </w:tcPr>
          <w:p w14:paraId="004E6E35"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調理室</w:t>
            </w:r>
          </w:p>
        </w:tc>
        <w:tc>
          <w:tcPr>
            <w:tcW w:w="1725" w:type="dxa"/>
            <w:vAlign w:val="center"/>
          </w:tcPr>
          <w:p w14:paraId="5BE69A21" w14:textId="77777777" w:rsidR="006A2118" w:rsidRPr="00801F56" w:rsidRDefault="0056196A" w:rsidP="009B7ECA">
            <w:pPr>
              <w:jc w:val="right"/>
              <w:rPr>
                <w:rFonts w:asciiTheme="minorEastAsia" w:hAnsiTheme="minorEastAsia"/>
                <w:sz w:val="24"/>
                <w:szCs w:val="24"/>
              </w:rPr>
            </w:pPr>
            <w:r w:rsidRPr="00801F56">
              <w:rPr>
                <w:rFonts w:asciiTheme="minorEastAsia" w:hAnsiTheme="minorEastAsia" w:hint="eastAsia"/>
                <w:sz w:val="24"/>
                <w:szCs w:val="24"/>
              </w:rPr>
              <w:t>1</w:t>
            </w:r>
            <w:r w:rsidR="006A2118" w:rsidRPr="00801F56">
              <w:rPr>
                <w:rFonts w:asciiTheme="minorEastAsia" w:hAnsiTheme="minorEastAsia" w:hint="eastAsia"/>
                <w:sz w:val="24"/>
                <w:szCs w:val="24"/>
              </w:rPr>
              <w:t>室</w:t>
            </w:r>
          </w:p>
        </w:tc>
        <w:tc>
          <w:tcPr>
            <w:tcW w:w="4362" w:type="dxa"/>
            <w:vAlign w:val="bottom"/>
          </w:tcPr>
          <w:p w14:paraId="38B3CAA4" w14:textId="77777777" w:rsidR="006A2118" w:rsidRPr="00801F56" w:rsidRDefault="006A2118" w:rsidP="009B7ECA">
            <w:pPr>
              <w:jc w:val="center"/>
              <w:rPr>
                <w:rFonts w:asciiTheme="minorEastAsia" w:hAnsiTheme="minorEastAsia"/>
                <w:sz w:val="24"/>
                <w:szCs w:val="24"/>
              </w:rPr>
            </w:pPr>
            <w:r w:rsidRPr="00801F56">
              <w:rPr>
                <w:rFonts w:asciiTheme="minorEastAsia" w:hAnsiTheme="minorEastAsia" w:hint="eastAsia"/>
                <w:sz w:val="24"/>
                <w:szCs w:val="24"/>
              </w:rPr>
              <w:t xml:space="preserve">　　</w:t>
            </w:r>
            <w:r w:rsidR="00F6343B" w:rsidRPr="00801F56">
              <w:rPr>
                <w:rFonts w:asciiTheme="minorEastAsia" w:hAnsiTheme="minorEastAsia" w:hint="eastAsia"/>
                <w:sz w:val="24"/>
                <w:szCs w:val="24"/>
              </w:rPr>
              <w:t>8.28</w:t>
            </w:r>
            <w:r w:rsidRPr="00801F56">
              <w:rPr>
                <w:rFonts w:asciiTheme="minorEastAsia" w:hAnsiTheme="minorEastAsia" w:hint="eastAsia"/>
                <w:sz w:val="24"/>
                <w:szCs w:val="24"/>
              </w:rPr>
              <w:t>㎡</w:t>
            </w:r>
          </w:p>
        </w:tc>
      </w:tr>
      <w:tr w:rsidR="006A2118" w:rsidRPr="00801F56" w14:paraId="4095C44A" w14:textId="77777777" w:rsidTr="009B7ECA">
        <w:trPr>
          <w:trHeight w:val="618"/>
        </w:trPr>
        <w:tc>
          <w:tcPr>
            <w:tcW w:w="867" w:type="dxa"/>
            <w:vMerge/>
            <w:vAlign w:val="center"/>
          </w:tcPr>
          <w:p w14:paraId="7E76BECC" w14:textId="77777777" w:rsidR="006A2118" w:rsidRPr="00801F56" w:rsidRDefault="006A2118" w:rsidP="009B7ECA">
            <w:pPr>
              <w:jc w:val="distribute"/>
              <w:rPr>
                <w:rFonts w:asciiTheme="minorEastAsia" w:hAnsiTheme="minorEastAsia"/>
                <w:sz w:val="24"/>
                <w:szCs w:val="24"/>
              </w:rPr>
            </w:pPr>
          </w:p>
        </w:tc>
        <w:tc>
          <w:tcPr>
            <w:tcW w:w="1551" w:type="dxa"/>
            <w:tcFitText/>
            <w:vAlign w:val="center"/>
          </w:tcPr>
          <w:p w14:paraId="2C828E6C" w14:textId="77777777" w:rsidR="006A2118" w:rsidRPr="00801F56" w:rsidRDefault="006A2118" w:rsidP="009B7ECA">
            <w:pPr>
              <w:rPr>
                <w:rFonts w:asciiTheme="minorEastAsia" w:hAnsiTheme="minorEastAsia"/>
                <w:sz w:val="24"/>
                <w:szCs w:val="24"/>
              </w:rPr>
            </w:pPr>
            <w:r w:rsidRPr="00907D43">
              <w:rPr>
                <w:rFonts w:asciiTheme="minorEastAsia" w:hAnsiTheme="minorEastAsia" w:hint="eastAsia"/>
                <w:w w:val="91"/>
                <w:kern w:val="0"/>
                <w:sz w:val="24"/>
                <w:szCs w:val="24"/>
              </w:rPr>
              <w:t>幼児用トイ</w:t>
            </w:r>
            <w:r w:rsidRPr="00907D43">
              <w:rPr>
                <w:rFonts w:asciiTheme="minorEastAsia" w:hAnsiTheme="minorEastAsia" w:hint="eastAsia"/>
                <w:spacing w:val="5"/>
                <w:w w:val="91"/>
                <w:kern w:val="0"/>
                <w:sz w:val="24"/>
                <w:szCs w:val="24"/>
              </w:rPr>
              <w:t>レ</w:t>
            </w:r>
          </w:p>
        </w:tc>
        <w:tc>
          <w:tcPr>
            <w:tcW w:w="1725" w:type="dxa"/>
            <w:vAlign w:val="center"/>
          </w:tcPr>
          <w:p w14:paraId="279E97E2" w14:textId="77777777" w:rsidR="006A2118" w:rsidRPr="00801F56" w:rsidRDefault="0056196A" w:rsidP="009B7ECA">
            <w:pPr>
              <w:jc w:val="right"/>
              <w:rPr>
                <w:rFonts w:asciiTheme="minorEastAsia" w:hAnsiTheme="minorEastAsia"/>
                <w:sz w:val="24"/>
                <w:szCs w:val="24"/>
              </w:rPr>
            </w:pPr>
            <w:r w:rsidRPr="00801F56">
              <w:rPr>
                <w:rFonts w:asciiTheme="minorEastAsia" w:hAnsiTheme="minorEastAsia" w:hint="eastAsia"/>
                <w:sz w:val="24"/>
                <w:szCs w:val="24"/>
              </w:rPr>
              <w:t>1</w:t>
            </w:r>
            <w:r w:rsidR="006A2118" w:rsidRPr="00801F56">
              <w:rPr>
                <w:rFonts w:asciiTheme="minorEastAsia" w:hAnsiTheme="minorEastAsia" w:hint="eastAsia"/>
                <w:sz w:val="24"/>
                <w:szCs w:val="24"/>
              </w:rPr>
              <w:t>個</w:t>
            </w:r>
          </w:p>
        </w:tc>
        <w:tc>
          <w:tcPr>
            <w:tcW w:w="4362" w:type="dxa"/>
            <w:vAlign w:val="bottom"/>
          </w:tcPr>
          <w:p w14:paraId="0A3579FE" w14:textId="77777777" w:rsidR="006A2118" w:rsidRPr="00801F56" w:rsidRDefault="006A2118" w:rsidP="009B7ECA">
            <w:pPr>
              <w:jc w:val="center"/>
              <w:rPr>
                <w:rFonts w:asciiTheme="minorEastAsia" w:hAnsiTheme="minorEastAsia"/>
                <w:sz w:val="24"/>
                <w:szCs w:val="24"/>
              </w:rPr>
            </w:pPr>
            <w:r w:rsidRPr="00801F56">
              <w:rPr>
                <w:rFonts w:asciiTheme="minorEastAsia" w:hAnsiTheme="minorEastAsia" w:hint="eastAsia"/>
                <w:sz w:val="24"/>
                <w:szCs w:val="24"/>
              </w:rPr>
              <w:t xml:space="preserve">　　</w:t>
            </w:r>
            <w:r w:rsidR="00D749D2" w:rsidRPr="00801F56">
              <w:rPr>
                <w:rFonts w:asciiTheme="minorEastAsia" w:hAnsiTheme="minorEastAsia" w:hint="eastAsia"/>
                <w:sz w:val="24"/>
                <w:szCs w:val="24"/>
              </w:rPr>
              <w:t>8.28</w:t>
            </w:r>
            <w:r w:rsidRPr="00801F56">
              <w:rPr>
                <w:rFonts w:asciiTheme="minorEastAsia" w:hAnsiTheme="minorEastAsia" w:hint="eastAsia"/>
                <w:sz w:val="24"/>
                <w:szCs w:val="24"/>
              </w:rPr>
              <w:t>㎡</w:t>
            </w:r>
          </w:p>
        </w:tc>
      </w:tr>
      <w:tr w:rsidR="006A2118" w:rsidRPr="00801F56" w14:paraId="7BA95559" w14:textId="77777777" w:rsidTr="009B7ECA">
        <w:trPr>
          <w:trHeight w:val="618"/>
        </w:trPr>
        <w:tc>
          <w:tcPr>
            <w:tcW w:w="867" w:type="dxa"/>
            <w:vMerge/>
            <w:vAlign w:val="center"/>
          </w:tcPr>
          <w:p w14:paraId="4C981B81" w14:textId="77777777" w:rsidR="006A2118" w:rsidRPr="00801F56" w:rsidRDefault="006A2118" w:rsidP="009B7ECA">
            <w:pPr>
              <w:jc w:val="distribute"/>
              <w:rPr>
                <w:rFonts w:asciiTheme="minorEastAsia" w:hAnsiTheme="minorEastAsia"/>
                <w:sz w:val="24"/>
                <w:szCs w:val="24"/>
              </w:rPr>
            </w:pPr>
          </w:p>
        </w:tc>
        <w:tc>
          <w:tcPr>
            <w:tcW w:w="1551" w:type="dxa"/>
            <w:vAlign w:val="center"/>
          </w:tcPr>
          <w:p w14:paraId="02640ECA"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事務室</w:t>
            </w:r>
          </w:p>
        </w:tc>
        <w:tc>
          <w:tcPr>
            <w:tcW w:w="1725" w:type="dxa"/>
            <w:vAlign w:val="center"/>
          </w:tcPr>
          <w:p w14:paraId="53981693" w14:textId="77777777" w:rsidR="006A2118" w:rsidRPr="00801F56" w:rsidRDefault="0056196A" w:rsidP="009B7ECA">
            <w:pPr>
              <w:jc w:val="right"/>
              <w:rPr>
                <w:rFonts w:asciiTheme="minorEastAsia" w:hAnsiTheme="minorEastAsia"/>
                <w:sz w:val="24"/>
                <w:szCs w:val="24"/>
              </w:rPr>
            </w:pPr>
            <w:r w:rsidRPr="00801F56">
              <w:rPr>
                <w:rFonts w:asciiTheme="minorEastAsia" w:hAnsiTheme="minorEastAsia" w:hint="eastAsia"/>
                <w:sz w:val="24"/>
                <w:szCs w:val="24"/>
              </w:rPr>
              <w:t>1</w:t>
            </w:r>
            <w:r w:rsidR="006A2118" w:rsidRPr="00801F56">
              <w:rPr>
                <w:rFonts w:asciiTheme="minorEastAsia" w:hAnsiTheme="minorEastAsia" w:hint="eastAsia"/>
                <w:sz w:val="24"/>
                <w:szCs w:val="24"/>
              </w:rPr>
              <w:t>室</w:t>
            </w:r>
          </w:p>
        </w:tc>
        <w:tc>
          <w:tcPr>
            <w:tcW w:w="4362" w:type="dxa"/>
            <w:vAlign w:val="bottom"/>
          </w:tcPr>
          <w:p w14:paraId="0CA6F247" w14:textId="77777777" w:rsidR="006A2118" w:rsidRPr="00801F56" w:rsidRDefault="006A2118" w:rsidP="009B7ECA">
            <w:pPr>
              <w:jc w:val="center"/>
              <w:rPr>
                <w:rFonts w:asciiTheme="minorEastAsia" w:hAnsiTheme="minorEastAsia"/>
                <w:sz w:val="24"/>
                <w:szCs w:val="24"/>
              </w:rPr>
            </w:pPr>
            <w:r w:rsidRPr="00801F56">
              <w:rPr>
                <w:rFonts w:asciiTheme="minorEastAsia" w:hAnsiTheme="minorEastAsia" w:hint="eastAsia"/>
                <w:sz w:val="24"/>
                <w:szCs w:val="24"/>
              </w:rPr>
              <w:t xml:space="preserve">　　</w:t>
            </w:r>
            <w:r w:rsidR="00D749D2" w:rsidRPr="00801F56">
              <w:rPr>
                <w:rFonts w:asciiTheme="minorEastAsia" w:hAnsiTheme="minorEastAsia" w:hint="eastAsia"/>
                <w:sz w:val="24"/>
                <w:szCs w:val="24"/>
              </w:rPr>
              <w:t>8.69</w:t>
            </w:r>
            <w:r w:rsidRPr="00801F56">
              <w:rPr>
                <w:rFonts w:asciiTheme="minorEastAsia" w:hAnsiTheme="minorEastAsia" w:hint="eastAsia"/>
                <w:sz w:val="24"/>
                <w:szCs w:val="24"/>
              </w:rPr>
              <w:t>㎡</w:t>
            </w:r>
          </w:p>
        </w:tc>
      </w:tr>
      <w:tr w:rsidR="006A2118" w:rsidRPr="00801F56" w14:paraId="5888B94A" w14:textId="77777777" w:rsidTr="009B7ECA">
        <w:trPr>
          <w:trHeight w:val="618"/>
        </w:trPr>
        <w:tc>
          <w:tcPr>
            <w:tcW w:w="867" w:type="dxa"/>
            <w:vMerge/>
            <w:vAlign w:val="center"/>
          </w:tcPr>
          <w:p w14:paraId="2A3C2315" w14:textId="77777777" w:rsidR="006A2118" w:rsidRPr="00801F56" w:rsidRDefault="006A2118" w:rsidP="009B7ECA">
            <w:pPr>
              <w:jc w:val="distribute"/>
              <w:rPr>
                <w:rFonts w:asciiTheme="minorEastAsia" w:hAnsiTheme="minorEastAsia"/>
                <w:sz w:val="24"/>
                <w:szCs w:val="24"/>
              </w:rPr>
            </w:pPr>
          </w:p>
        </w:tc>
        <w:tc>
          <w:tcPr>
            <w:tcW w:w="1551" w:type="dxa"/>
            <w:vAlign w:val="center"/>
          </w:tcPr>
          <w:p w14:paraId="601A97E5" w14:textId="262D8378" w:rsidR="006A2118" w:rsidRPr="00801F56" w:rsidRDefault="00053719" w:rsidP="009B7ECA">
            <w:pPr>
              <w:jc w:val="distribute"/>
              <w:rPr>
                <w:rFonts w:asciiTheme="minorEastAsia" w:hAnsiTheme="minorEastAsia"/>
                <w:sz w:val="24"/>
                <w:szCs w:val="24"/>
              </w:rPr>
            </w:pPr>
            <w:r>
              <w:rPr>
                <w:rFonts w:asciiTheme="minorEastAsia" w:hAnsiTheme="minorEastAsia" w:hint="eastAsia"/>
                <w:sz w:val="24"/>
                <w:szCs w:val="24"/>
              </w:rPr>
              <w:t>園長室</w:t>
            </w:r>
          </w:p>
        </w:tc>
        <w:tc>
          <w:tcPr>
            <w:tcW w:w="1725" w:type="dxa"/>
            <w:vAlign w:val="center"/>
          </w:tcPr>
          <w:p w14:paraId="77422007" w14:textId="7EF591BB" w:rsidR="006A2118" w:rsidRPr="00801F56" w:rsidRDefault="00053719" w:rsidP="009B7ECA">
            <w:pPr>
              <w:jc w:val="right"/>
              <w:rPr>
                <w:rFonts w:asciiTheme="minorEastAsia" w:hAnsiTheme="minorEastAsia"/>
                <w:sz w:val="24"/>
                <w:szCs w:val="24"/>
              </w:rPr>
            </w:pPr>
            <w:r>
              <w:rPr>
                <w:rFonts w:asciiTheme="minorEastAsia" w:hAnsiTheme="minorEastAsia" w:hint="eastAsia"/>
                <w:sz w:val="24"/>
                <w:szCs w:val="24"/>
              </w:rPr>
              <w:t>1室</w:t>
            </w:r>
          </w:p>
        </w:tc>
        <w:tc>
          <w:tcPr>
            <w:tcW w:w="4362" w:type="dxa"/>
            <w:vAlign w:val="bottom"/>
          </w:tcPr>
          <w:p w14:paraId="5E1680CC" w14:textId="05A72EED" w:rsidR="006A2118" w:rsidRDefault="00053719" w:rsidP="009B7ECA">
            <w:pPr>
              <w:jc w:val="center"/>
              <w:rPr>
                <w:rFonts w:asciiTheme="minorEastAsia" w:hAnsiTheme="minorEastAsia"/>
                <w:sz w:val="24"/>
                <w:szCs w:val="24"/>
              </w:rPr>
            </w:pPr>
            <w:r>
              <w:rPr>
                <w:rFonts w:asciiTheme="minorEastAsia" w:hAnsiTheme="minorEastAsia" w:hint="eastAsia"/>
                <w:sz w:val="24"/>
                <w:szCs w:val="24"/>
              </w:rPr>
              <w:t xml:space="preserve">　　　　　　　　　　　　　　　　　　　　　　　　　　　</w:t>
            </w:r>
          </w:p>
          <w:p w14:paraId="3ED3A5B4" w14:textId="0710D69B" w:rsidR="00053719" w:rsidRPr="00801F56" w:rsidRDefault="00053719" w:rsidP="009B7ECA">
            <w:pPr>
              <w:rPr>
                <w:rFonts w:asciiTheme="minorEastAsia" w:hAnsiTheme="minorEastAsia"/>
                <w:sz w:val="24"/>
                <w:szCs w:val="24"/>
              </w:rPr>
            </w:pPr>
            <w:r>
              <w:rPr>
                <w:rFonts w:asciiTheme="minorEastAsia" w:hAnsiTheme="minorEastAsia" w:hint="eastAsia"/>
                <w:sz w:val="24"/>
                <w:szCs w:val="24"/>
              </w:rPr>
              <w:t xml:space="preserve">　　　　　　　</w:t>
            </w:r>
            <w:r w:rsidR="009B7ECA">
              <w:rPr>
                <w:rFonts w:asciiTheme="minorEastAsia" w:hAnsiTheme="minorEastAsia" w:hint="eastAsia"/>
                <w:sz w:val="24"/>
                <w:szCs w:val="24"/>
              </w:rPr>
              <w:t xml:space="preserve">　</w:t>
            </w:r>
            <w:r>
              <w:rPr>
                <w:rFonts w:asciiTheme="minorEastAsia" w:hAnsiTheme="minorEastAsia" w:hint="eastAsia"/>
                <w:sz w:val="24"/>
                <w:szCs w:val="24"/>
              </w:rPr>
              <w:t xml:space="preserve">８.3㎡　　　　　　　　　　　　</w:t>
            </w:r>
          </w:p>
        </w:tc>
      </w:tr>
      <w:tr w:rsidR="006A2118" w:rsidRPr="00801F56" w14:paraId="54E28B07" w14:textId="77777777" w:rsidTr="009B7ECA">
        <w:trPr>
          <w:trHeight w:val="659"/>
        </w:trPr>
        <w:tc>
          <w:tcPr>
            <w:tcW w:w="867" w:type="dxa"/>
            <w:vMerge/>
            <w:vAlign w:val="center"/>
          </w:tcPr>
          <w:p w14:paraId="10392FFE" w14:textId="77777777" w:rsidR="006A2118" w:rsidRPr="00801F56" w:rsidRDefault="006A2118" w:rsidP="009B7ECA">
            <w:pPr>
              <w:jc w:val="distribute"/>
              <w:rPr>
                <w:rFonts w:asciiTheme="minorEastAsia" w:hAnsiTheme="minorEastAsia"/>
                <w:sz w:val="24"/>
                <w:szCs w:val="24"/>
              </w:rPr>
            </w:pPr>
          </w:p>
        </w:tc>
        <w:tc>
          <w:tcPr>
            <w:tcW w:w="1551" w:type="dxa"/>
            <w:vAlign w:val="center"/>
          </w:tcPr>
          <w:p w14:paraId="7CF2CA28" w14:textId="1DEB1C6B" w:rsidR="006A2118" w:rsidRPr="00801F56" w:rsidRDefault="00053719" w:rsidP="009B7ECA">
            <w:pPr>
              <w:jc w:val="distribute"/>
              <w:rPr>
                <w:rFonts w:asciiTheme="minorEastAsia" w:hAnsiTheme="minorEastAsia"/>
                <w:sz w:val="24"/>
                <w:szCs w:val="24"/>
              </w:rPr>
            </w:pPr>
            <w:r>
              <w:rPr>
                <w:rFonts w:asciiTheme="minorEastAsia" w:hAnsiTheme="minorEastAsia" w:hint="eastAsia"/>
                <w:sz w:val="24"/>
                <w:szCs w:val="24"/>
              </w:rPr>
              <w:t>休憩室</w:t>
            </w:r>
          </w:p>
        </w:tc>
        <w:tc>
          <w:tcPr>
            <w:tcW w:w="1725" w:type="dxa"/>
            <w:vAlign w:val="center"/>
          </w:tcPr>
          <w:p w14:paraId="09426B27" w14:textId="4CA13564" w:rsidR="006A2118" w:rsidRPr="00801F56" w:rsidRDefault="00053719" w:rsidP="009B7ECA">
            <w:pPr>
              <w:jc w:val="right"/>
              <w:rPr>
                <w:rFonts w:asciiTheme="minorEastAsia" w:hAnsiTheme="minorEastAsia"/>
                <w:sz w:val="24"/>
                <w:szCs w:val="24"/>
              </w:rPr>
            </w:pPr>
            <w:r>
              <w:rPr>
                <w:rFonts w:asciiTheme="minorEastAsia" w:hAnsiTheme="minorEastAsia" w:hint="eastAsia"/>
                <w:sz w:val="24"/>
                <w:szCs w:val="24"/>
              </w:rPr>
              <w:t>１室</w:t>
            </w:r>
          </w:p>
        </w:tc>
        <w:tc>
          <w:tcPr>
            <w:tcW w:w="4362" w:type="dxa"/>
            <w:vAlign w:val="bottom"/>
          </w:tcPr>
          <w:p w14:paraId="54156C24" w14:textId="0337CB8A" w:rsidR="006A2118" w:rsidRPr="00801F56" w:rsidRDefault="00053719" w:rsidP="009B7ECA">
            <w:pPr>
              <w:jc w:val="center"/>
              <w:rPr>
                <w:rFonts w:asciiTheme="minorEastAsia" w:hAnsiTheme="minorEastAsia"/>
                <w:sz w:val="24"/>
                <w:szCs w:val="24"/>
              </w:rPr>
            </w:pPr>
            <w:r>
              <w:rPr>
                <w:rFonts w:asciiTheme="minorEastAsia" w:hAnsiTheme="minorEastAsia" w:hint="eastAsia"/>
                <w:sz w:val="24"/>
                <w:szCs w:val="24"/>
              </w:rPr>
              <w:t xml:space="preserve">　　12</w:t>
            </w:r>
            <w:r w:rsidR="009B7ECA">
              <w:rPr>
                <w:rFonts w:asciiTheme="minorEastAsia" w:hAnsiTheme="minorEastAsia" w:hint="eastAsia"/>
                <w:sz w:val="24"/>
                <w:szCs w:val="24"/>
              </w:rPr>
              <w:t>.0</w:t>
            </w:r>
            <w:r>
              <w:rPr>
                <w:rFonts w:asciiTheme="minorEastAsia" w:hAnsiTheme="minorEastAsia" w:hint="eastAsia"/>
                <w:sz w:val="24"/>
                <w:szCs w:val="24"/>
              </w:rPr>
              <w:t>㎡</w:t>
            </w:r>
          </w:p>
        </w:tc>
      </w:tr>
      <w:tr w:rsidR="006A2118" w:rsidRPr="00801F56" w14:paraId="076995CA" w14:textId="77777777" w:rsidTr="009B7ECA">
        <w:trPr>
          <w:trHeight w:val="602"/>
        </w:trPr>
        <w:tc>
          <w:tcPr>
            <w:tcW w:w="2418" w:type="dxa"/>
            <w:gridSpan w:val="2"/>
            <w:vAlign w:val="center"/>
          </w:tcPr>
          <w:p w14:paraId="11FC5F3E" w14:textId="77777777" w:rsidR="006A2118" w:rsidRPr="00801F56" w:rsidRDefault="00941460" w:rsidP="009B7ECA">
            <w:pPr>
              <w:jc w:val="center"/>
              <w:rPr>
                <w:rFonts w:asciiTheme="minorEastAsia" w:hAnsiTheme="minorEastAsia"/>
                <w:sz w:val="24"/>
                <w:szCs w:val="24"/>
              </w:rPr>
            </w:pPr>
            <w:r w:rsidRPr="00801F56">
              <w:rPr>
                <w:rFonts w:asciiTheme="minorEastAsia" w:hAnsiTheme="minorEastAsia" w:hint="eastAsia"/>
                <w:sz w:val="24"/>
                <w:szCs w:val="24"/>
              </w:rPr>
              <w:t>設　備　の　種　類</w:t>
            </w:r>
          </w:p>
        </w:tc>
        <w:tc>
          <w:tcPr>
            <w:tcW w:w="6087" w:type="dxa"/>
            <w:gridSpan w:val="2"/>
            <w:vAlign w:val="center"/>
          </w:tcPr>
          <w:p w14:paraId="19DE7CE1" w14:textId="77777777" w:rsidR="006A2118" w:rsidRPr="00BC4029" w:rsidRDefault="00FB1F84" w:rsidP="009B7ECA">
            <w:pPr>
              <w:jc w:val="left"/>
              <w:rPr>
                <w:rFonts w:asciiTheme="minorEastAsia" w:hAnsiTheme="minorEastAsia"/>
                <w:sz w:val="24"/>
                <w:szCs w:val="24"/>
              </w:rPr>
            </w:pPr>
            <w:r w:rsidRPr="00BC4029">
              <w:rPr>
                <w:rFonts w:asciiTheme="minorEastAsia" w:hAnsiTheme="minorEastAsia" w:hint="eastAsia"/>
                <w:sz w:val="24"/>
                <w:szCs w:val="24"/>
              </w:rPr>
              <w:t>冷暖房</w:t>
            </w:r>
          </w:p>
        </w:tc>
      </w:tr>
      <w:tr w:rsidR="006A2118" w:rsidRPr="00801F56" w14:paraId="571FE205" w14:textId="77777777" w:rsidTr="009B7ECA">
        <w:tc>
          <w:tcPr>
            <w:tcW w:w="2418" w:type="dxa"/>
            <w:gridSpan w:val="2"/>
            <w:vAlign w:val="center"/>
          </w:tcPr>
          <w:p w14:paraId="78A415E2" w14:textId="77777777" w:rsidR="006A2118" w:rsidRPr="00801F56" w:rsidRDefault="006A2118" w:rsidP="009B7ECA">
            <w:pPr>
              <w:jc w:val="distribute"/>
              <w:rPr>
                <w:rFonts w:asciiTheme="minorEastAsia" w:hAnsiTheme="minorEastAsia"/>
                <w:sz w:val="24"/>
                <w:szCs w:val="24"/>
              </w:rPr>
            </w:pPr>
            <w:r w:rsidRPr="00801F56">
              <w:rPr>
                <w:rFonts w:asciiTheme="minorEastAsia" w:hAnsiTheme="minorEastAsia" w:hint="eastAsia"/>
                <w:sz w:val="24"/>
                <w:szCs w:val="24"/>
              </w:rPr>
              <w:t>屋外遊戯場（園庭）</w:t>
            </w:r>
          </w:p>
        </w:tc>
        <w:tc>
          <w:tcPr>
            <w:tcW w:w="6087" w:type="dxa"/>
            <w:gridSpan w:val="2"/>
            <w:vAlign w:val="center"/>
          </w:tcPr>
          <w:p w14:paraId="49E88573" w14:textId="77777777" w:rsidR="006A2118" w:rsidRPr="00801F56" w:rsidRDefault="006A2118" w:rsidP="009B7ECA">
            <w:pPr>
              <w:rPr>
                <w:rFonts w:asciiTheme="minorEastAsia" w:hAnsiTheme="minorEastAsia"/>
                <w:sz w:val="22"/>
              </w:rPr>
            </w:pPr>
            <w:r w:rsidRPr="00801F56">
              <w:rPr>
                <w:rFonts w:asciiTheme="minorEastAsia" w:hAnsiTheme="minorEastAsia" w:hint="eastAsia"/>
                <w:sz w:val="22"/>
              </w:rPr>
              <w:t xml:space="preserve">屋外遊戯場　　　　　</w:t>
            </w:r>
            <w:r w:rsidR="00D749D2" w:rsidRPr="00801F56">
              <w:rPr>
                <w:rFonts w:asciiTheme="minorEastAsia" w:hAnsiTheme="minorEastAsia" w:hint="eastAsia"/>
                <w:sz w:val="22"/>
              </w:rPr>
              <w:t>75.40</w:t>
            </w:r>
            <w:r w:rsidRPr="00801F56">
              <w:rPr>
                <w:rFonts w:asciiTheme="minorEastAsia" w:hAnsiTheme="minorEastAsia" w:hint="eastAsia"/>
                <w:sz w:val="22"/>
              </w:rPr>
              <w:t>㎡</w:t>
            </w:r>
          </w:p>
          <w:p w14:paraId="78545A7A" w14:textId="77777777" w:rsidR="006A2118" w:rsidRPr="00801F56" w:rsidRDefault="006A2118" w:rsidP="009B7ECA">
            <w:pPr>
              <w:rPr>
                <w:rFonts w:asciiTheme="minorEastAsia" w:hAnsiTheme="minorEastAsia"/>
                <w:sz w:val="22"/>
              </w:rPr>
            </w:pPr>
            <w:r w:rsidRPr="00801F56">
              <w:rPr>
                <w:rFonts w:asciiTheme="minorEastAsia" w:hAnsiTheme="minorEastAsia" w:hint="eastAsia"/>
                <w:sz w:val="22"/>
              </w:rPr>
              <w:t xml:space="preserve">（代替場所　　</w:t>
            </w:r>
            <w:r w:rsidR="00BC4029" w:rsidRPr="00801F56">
              <w:rPr>
                <w:rFonts w:asciiTheme="minorEastAsia" w:hAnsiTheme="minorEastAsia" w:cs="Times New Roman" w:hint="eastAsia"/>
                <w:sz w:val="22"/>
              </w:rPr>
              <w:t>プラザ１号公園</w:t>
            </w:r>
            <w:r w:rsidRPr="00801F56">
              <w:rPr>
                <w:rFonts w:asciiTheme="minorEastAsia" w:hAnsiTheme="minorEastAsia" w:hint="eastAsia"/>
                <w:sz w:val="22"/>
              </w:rPr>
              <w:t>）</w:t>
            </w:r>
          </w:p>
        </w:tc>
      </w:tr>
    </w:tbl>
    <w:p w14:paraId="7D2EC2A3" w14:textId="05A6ADB9" w:rsidR="006A2118" w:rsidRPr="00801F56" w:rsidRDefault="00053719" w:rsidP="006A2118">
      <w:pPr>
        <w:jc w:val="left"/>
        <w:rPr>
          <w:rFonts w:asciiTheme="minorEastAsia" w:hAnsiTheme="minorEastAsia"/>
          <w:sz w:val="24"/>
          <w:szCs w:val="24"/>
        </w:rPr>
      </w:pPr>
      <w:r>
        <w:rPr>
          <w:rFonts w:asciiTheme="minorEastAsia" w:hAnsiTheme="minorEastAsia"/>
          <w:sz w:val="24"/>
          <w:szCs w:val="24"/>
        </w:rPr>
        <w:br w:type="textWrapping" w:clear="all"/>
      </w:r>
    </w:p>
    <w:p w14:paraId="05EDEBD8"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４　事業の目的、運営方針</w:t>
      </w:r>
    </w:p>
    <w:tbl>
      <w:tblPr>
        <w:tblStyle w:val="a9"/>
        <w:tblW w:w="0" w:type="auto"/>
        <w:tblInd w:w="534" w:type="dxa"/>
        <w:tblLook w:val="04A0" w:firstRow="1" w:lastRow="0" w:firstColumn="1" w:lastColumn="0" w:noHBand="0" w:noVBand="1"/>
      </w:tblPr>
      <w:tblGrid>
        <w:gridCol w:w="2976"/>
        <w:gridCol w:w="5759"/>
      </w:tblGrid>
      <w:tr w:rsidR="006A2118" w:rsidRPr="00801F56" w14:paraId="30F2A870" w14:textId="77777777" w:rsidTr="00941460">
        <w:trPr>
          <w:trHeight w:val="1198"/>
        </w:trPr>
        <w:tc>
          <w:tcPr>
            <w:tcW w:w="2976" w:type="dxa"/>
            <w:vAlign w:val="center"/>
          </w:tcPr>
          <w:p w14:paraId="137D5E11"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目　　的</w:t>
            </w:r>
          </w:p>
        </w:tc>
        <w:tc>
          <w:tcPr>
            <w:tcW w:w="5759" w:type="dxa"/>
            <w:vAlign w:val="center"/>
          </w:tcPr>
          <w:p w14:paraId="4B8E662D" w14:textId="77777777" w:rsidR="006A2118" w:rsidRPr="00801F56" w:rsidRDefault="006B3CA7" w:rsidP="006B3CA7">
            <w:pPr>
              <w:rPr>
                <w:rFonts w:asciiTheme="minorEastAsia" w:hAnsiTheme="minorEastAsia"/>
                <w:sz w:val="24"/>
                <w:szCs w:val="24"/>
              </w:rPr>
            </w:pPr>
            <w:r w:rsidRPr="00801F56">
              <w:rPr>
                <w:rFonts w:asciiTheme="minorEastAsia" w:hAnsiTheme="minorEastAsia" w:hint="eastAsia"/>
                <w:sz w:val="24"/>
                <w:szCs w:val="24"/>
              </w:rPr>
              <w:t>未知の可能性を秘めた子供達の健やかな成長を願い、人格の育成に貢献する。</w:t>
            </w:r>
          </w:p>
        </w:tc>
      </w:tr>
      <w:tr w:rsidR="006A2118" w:rsidRPr="00801F56" w14:paraId="7941609E" w14:textId="77777777" w:rsidTr="00941460">
        <w:trPr>
          <w:trHeight w:val="1198"/>
        </w:trPr>
        <w:tc>
          <w:tcPr>
            <w:tcW w:w="2976" w:type="dxa"/>
            <w:vAlign w:val="center"/>
          </w:tcPr>
          <w:p w14:paraId="68348D3A" w14:textId="77777777" w:rsidR="006A2118" w:rsidRPr="00801F56" w:rsidRDefault="00941460" w:rsidP="00941460">
            <w:pPr>
              <w:jc w:val="center"/>
              <w:rPr>
                <w:rFonts w:asciiTheme="minorEastAsia" w:hAnsiTheme="minorEastAsia"/>
                <w:sz w:val="24"/>
                <w:szCs w:val="24"/>
              </w:rPr>
            </w:pPr>
            <w:r w:rsidRPr="00801F56">
              <w:rPr>
                <w:rFonts w:asciiTheme="minorEastAsia" w:hAnsiTheme="minorEastAsia" w:hint="eastAsia"/>
                <w:sz w:val="24"/>
                <w:szCs w:val="24"/>
              </w:rPr>
              <w:t>運　営　方　針</w:t>
            </w:r>
          </w:p>
        </w:tc>
        <w:tc>
          <w:tcPr>
            <w:tcW w:w="5759" w:type="dxa"/>
            <w:vAlign w:val="center"/>
          </w:tcPr>
          <w:p w14:paraId="431AE148" w14:textId="77777777" w:rsidR="006A2118" w:rsidRPr="00801F56" w:rsidRDefault="00C42BDF" w:rsidP="00C42BDF">
            <w:pPr>
              <w:jc w:val="left"/>
              <w:rPr>
                <w:rFonts w:asciiTheme="minorEastAsia" w:hAnsiTheme="minorEastAsia"/>
                <w:sz w:val="24"/>
                <w:szCs w:val="24"/>
              </w:rPr>
            </w:pPr>
            <w:r w:rsidRPr="00801F56">
              <w:rPr>
                <w:rFonts w:asciiTheme="minorEastAsia" w:hAnsiTheme="minorEastAsia" w:hint="eastAsia"/>
                <w:sz w:val="24"/>
                <w:szCs w:val="24"/>
              </w:rPr>
              <w:t>四季それぞれの季節にしかできない遊びや行事を体験させ、人との関わりのなかで社会性を養うとともに、子供の人権や主体性を尊重する保育を心がけます。</w:t>
            </w:r>
          </w:p>
        </w:tc>
      </w:tr>
    </w:tbl>
    <w:p w14:paraId="5C2488F4" w14:textId="77777777" w:rsidR="006A2118" w:rsidRPr="00801F56" w:rsidRDefault="006A2118" w:rsidP="006A2118">
      <w:pPr>
        <w:jc w:val="left"/>
        <w:rPr>
          <w:rFonts w:asciiTheme="minorEastAsia" w:hAnsiTheme="minorEastAsia"/>
          <w:sz w:val="24"/>
          <w:szCs w:val="24"/>
        </w:rPr>
      </w:pPr>
    </w:p>
    <w:p w14:paraId="00A6E6B7"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５　職員体制</w:t>
      </w:r>
    </w:p>
    <w:tbl>
      <w:tblPr>
        <w:tblStyle w:val="a9"/>
        <w:tblW w:w="0" w:type="auto"/>
        <w:tblInd w:w="534" w:type="dxa"/>
        <w:tblLook w:val="04A0" w:firstRow="1" w:lastRow="0" w:firstColumn="1" w:lastColumn="0" w:noHBand="0" w:noVBand="1"/>
      </w:tblPr>
      <w:tblGrid>
        <w:gridCol w:w="2976"/>
        <w:gridCol w:w="5759"/>
      </w:tblGrid>
      <w:tr w:rsidR="006A2118" w:rsidRPr="00801F56" w14:paraId="67BD1240" w14:textId="77777777" w:rsidTr="00725749">
        <w:trPr>
          <w:trHeight w:val="472"/>
        </w:trPr>
        <w:tc>
          <w:tcPr>
            <w:tcW w:w="2976" w:type="dxa"/>
            <w:vAlign w:val="center"/>
          </w:tcPr>
          <w:p w14:paraId="1DEDA771" w14:textId="77777777" w:rsidR="006A2118" w:rsidRPr="00801F56" w:rsidRDefault="00941460" w:rsidP="00941460">
            <w:pPr>
              <w:jc w:val="center"/>
              <w:rPr>
                <w:rFonts w:asciiTheme="minorEastAsia" w:hAnsiTheme="minorEastAsia"/>
                <w:sz w:val="22"/>
              </w:rPr>
            </w:pPr>
            <w:r w:rsidRPr="00801F56">
              <w:rPr>
                <w:rFonts w:asciiTheme="minorEastAsia" w:hAnsiTheme="minorEastAsia" w:hint="eastAsia"/>
                <w:sz w:val="22"/>
              </w:rPr>
              <w:t>施　設　長</w:t>
            </w:r>
          </w:p>
        </w:tc>
        <w:tc>
          <w:tcPr>
            <w:tcW w:w="5759" w:type="dxa"/>
            <w:vAlign w:val="center"/>
          </w:tcPr>
          <w:p w14:paraId="413D4CEE"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 xml:space="preserve">　　　１人　（資格：保育士）</w:t>
            </w:r>
          </w:p>
        </w:tc>
      </w:tr>
      <w:tr w:rsidR="006A2118" w:rsidRPr="00801F56" w14:paraId="780A1223" w14:textId="77777777" w:rsidTr="00725749">
        <w:trPr>
          <w:trHeight w:val="472"/>
        </w:trPr>
        <w:tc>
          <w:tcPr>
            <w:tcW w:w="2976" w:type="dxa"/>
            <w:vAlign w:val="center"/>
          </w:tcPr>
          <w:p w14:paraId="5B7203DB" w14:textId="77777777" w:rsidR="006A2118" w:rsidRPr="00801F56" w:rsidRDefault="00941460" w:rsidP="00941460">
            <w:pPr>
              <w:jc w:val="center"/>
              <w:rPr>
                <w:rFonts w:asciiTheme="minorEastAsia" w:hAnsiTheme="minorEastAsia"/>
                <w:sz w:val="22"/>
              </w:rPr>
            </w:pPr>
            <w:r w:rsidRPr="00801F56">
              <w:rPr>
                <w:rFonts w:asciiTheme="minorEastAsia" w:hAnsiTheme="minorEastAsia" w:hint="eastAsia"/>
                <w:sz w:val="22"/>
              </w:rPr>
              <w:t>保　育　士</w:t>
            </w:r>
          </w:p>
        </w:tc>
        <w:tc>
          <w:tcPr>
            <w:tcW w:w="5759" w:type="dxa"/>
            <w:vAlign w:val="center"/>
          </w:tcPr>
          <w:p w14:paraId="400AC3E6" w14:textId="7659B55D" w:rsidR="006A2118" w:rsidRPr="00801F56" w:rsidRDefault="006A2118" w:rsidP="00FB1F84">
            <w:pPr>
              <w:jc w:val="left"/>
              <w:rPr>
                <w:rFonts w:asciiTheme="minorEastAsia" w:hAnsiTheme="minorEastAsia"/>
                <w:sz w:val="22"/>
              </w:rPr>
            </w:pPr>
            <w:r w:rsidRPr="00801F56">
              <w:rPr>
                <w:rFonts w:asciiTheme="minorEastAsia" w:hAnsiTheme="minorEastAsia" w:hint="eastAsia"/>
                <w:sz w:val="22"/>
              </w:rPr>
              <w:t xml:space="preserve">　　　</w:t>
            </w:r>
            <w:r w:rsidR="009B7ECA">
              <w:rPr>
                <w:rFonts w:asciiTheme="minorEastAsia" w:hAnsiTheme="minorEastAsia" w:hint="eastAsia"/>
                <w:sz w:val="22"/>
              </w:rPr>
              <w:t>6</w:t>
            </w:r>
            <w:r w:rsidRPr="00801F56">
              <w:rPr>
                <w:rFonts w:asciiTheme="minorEastAsia" w:hAnsiTheme="minorEastAsia" w:hint="eastAsia"/>
                <w:sz w:val="22"/>
              </w:rPr>
              <w:t>人　（常勤：</w:t>
            </w:r>
            <w:r w:rsidR="00D0633F">
              <w:rPr>
                <w:rFonts w:asciiTheme="minorEastAsia" w:hAnsiTheme="minorEastAsia" w:hint="eastAsia"/>
                <w:sz w:val="22"/>
              </w:rPr>
              <w:t>5</w:t>
            </w:r>
            <w:r w:rsidRPr="00801F56">
              <w:rPr>
                <w:rFonts w:asciiTheme="minorEastAsia" w:hAnsiTheme="minorEastAsia" w:hint="eastAsia"/>
                <w:sz w:val="22"/>
              </w:rPr>
              <w:t>人、非常勤</w:t>
            </w:r>
            <w:r w:rsidR="00847689">
              <w:rPr>
                <w:rFonts w:asciiTheme="minorEastAsia" w:hAnsiTheme="minorEastAsia" w:hint="eastAsia"/>
                <w:sz w:val="22"/>
              </w:rPr>
              <w:t>：</w:t>
            </w:r>
            <w:r w:rsidR="00D0633F">
              <w:rPr>
                <w:rFonts w:asciiTheme="minorEastAsia" w:hAnsiTheme="minorEastAsia" w:hint="eastAsia"/>
                <w:sz w:val="22"/>
              </w:rPr>
              <w:t>1</w:t>
            </w:r>
            <w:r w:rsidRPr="00801F56">
              <w:rPr>
                <w:rFonts w:asciiTheme="minorEastAsia" w:hAnsiTheme="minorEastAsia" w:hint="eastAsia"/>
                <w:sz w:val="22"/>
              </w:rPr>
              <w:t>人）</w:t>
            </w:r>
          </w:p>
        </w:tc>
      </w:tr>
      <w:tr w:rsidR="006A2118" w:rsidRPr="00801F56" w14:paraId="51A7C139" w14:textId="77777777" w:rsidTr="00725749">
        <w:trPr>
          <w:trHeight w:val="472"/>
        </w:trPr>
        <w:tc>
          <w:tcPr>
            <w:tcW w:w="2976" w:type="dxa"/>
            <w:vAlign w:val="center"/>
          </w:tcPr>
          <w:p w14:paraId="3566C2C6" w14:textId="77777777" w:rsidR="006A2118" w:rsidRPr="00801F56" w:rsidRDefault="00941460" w:rsidP="00941460">
            <w:pPr>
              <w:jc w:val="center"/>
              <w:rPr>
                <w:rFonts w:asciiTheme="minorEastAsia" w:hAnsiTheme="minorEastAsia"/>
                <w:sz w:val="22"/>
              </w:rPr>
            </w:pPr>
            <w:r w:rsidRPr="00801F56">
              <w:rPr>
                <w:rFonts w:asciiTheme="minorEastAsia" w:hAnsiTheme="minorEastAsia" w:hint="eastAsia"/>
                <w:sz w:val="22"/>
              </w:rPr>
              <w:t>調　理　員</w:t>
            </w:r>
          </w:p>
        </w:tc>
        <w:tc>
          <w:tcPr>
            <w:tcW w:w="5759" w:type="dxa"/>
            <w:vAlign w:val="center"/>
          </w:tcPr>
          <w:p w14:paraId="424AFBB9" w14:textId="063B2546" w:rsidR="006A2118" w:rsidRPr="00801F56" w:rsidRDefault="006A2118" w:rsidP="00FB1F84">
            <w:pPr>
              <w:jc w:val="left"/>
              <w:rPr>
                <w:rFonts w:asciiTheme="minorEastAsia" w:hAnsiTheme="minorEastAsia"/>
                <w:sz w:val="22"/>
              </w:rPr>
            </w:pPr>
            <w:r w:rsidRPr="00801F56">
              <w:rPr>
                <w:rFonts w:asciiTheme="minorEastAsia" w:hAnsiTheme="minorEastAsia" w:hint="eastAsia"/>
                <w:sz w:val="22"/>
              </w:rPr>
              <w:t xml:space="preserve">　　　</w:t>
            </w:r>
            <w:r w:rsidR="009B7ECA">
              <w:rPr>
                <w:rFonts w:asciiTheme="minorEastAsia" w:hAnsiTheme="minorEastAsia" w:hint="eastAsia"/>
                <w:sz w:val="22"/>
              </w:rPr>
              <w:t>2</w:t>
            </w:r>
            <w:r w:rsidR="00FB1F84" w:rsidRPr="00801F56">
              <w:rPr>
                <w:rFonts w:asciiTheme="minorEastAsia" w:hAnsiTheme="minorEastAsia" w:hint="eastAsia"/>
                <w:sz w:val="22"/>
              </w:rPr>
              <w:t>人　（常勤：　　　人、非常勤</w:t>
            </w:r>
            <w:r w:rsidR="00847689">
              <w:rPr>
                <w:rFonts w:asciiTheme="minorEastAsia" w:hAnsiTheme="minorEastAsia" w:hint="eastAsia"/>
                <w:sz w:val="22"/>
              </w:rPr>
              <w:t>：</w:t>
            </w:r>
            <w:r w:rsidR="00FB1F84" w:rsidRPr="00801F56">
              <w:rPr>
                <w:rFonts w:asciiTheme="minorEastAsia" w:hAnsiTheme="minorEastAsia" w:hint="eastAsia"/>
                <w:sz w:val="22"/>
              </w:rPr>
              <w:t>2</w:t>
            </w:r>
            <w:r w:rsidRPr="00801F56">
              <w:rPr>
                <w:rFonts w:asciiTheme="minorEastAsia" w:hAnsiTheme="minorEastAsia" w:hint="eastAsia"/>
                <w:sz w:val="22"/>
              </w:rPr>
              <w:t>人）</w:t>
            </w:r>
          </w:p>
        </w:tc>
      </w:tr>
      <w:tr w:rsidR="00941460" w:rsidRPr="00801F56" w14:paraId="59A9F39A" w14:textId="77777777" w:rsidTr="00725749">
        <w:trPr>
          <w:trHeight w:val="472"/>
        </w:trPr>
        <w:tc>
          <w:tcPr>
            <w:tcW w:w="2976" w:type="dxa"/>
            <w:vAlign w:val="center"/>
          </w:tcPr>
          <w:p w14:paraId="2BAC7975" w14:textId="77777777" w:rsidR="00941460" w:rsidRPr="00801F56" w:rsidRDefault="00847689" w:rsidP="00941460">
            <w:pPr>
              <w:jc w:val="center"/>
              <w:rPr>
                <w:rFonts w:asciiTheme="minorEastAsia" w:hAnsiTheme="minorEastAsia"/>
                <w:sz w:val="22"/>
              </w:rPr>
            </w:pPr>
            <w:r>
              <w:rPr>
                <w:rFonts w:asciiTheme="minorEastAsia" w:hAnsiTheme="minorEastAsia" w:hint="eastAsia"/>
                <w:sz w:val="22"/>
              </w:rPr>
              <w:t>事　務　員</w:t>
            </w:r>
          </w:p>
        </w:tc>
        <w:tc>
          <w:tcPr>
            <w:tcW w:w="5759" w:type="dxa"/>
            <w:vAlign w:val="center"/>
          </w:tcPr>
          <w:p w14:paraId="12BC3780" w14:textId="08C7FA3E" w:rsidR="00941460" w:rsidRPr="00801F56" w:rsidRDefault="00847689" w:rsidP="006A2118">
            <w:pPr>
              <w:jc w:val="left"/>
              <w:rPr>
                <w:rFonts w:asciiTheme="minorEastAsia" w:hAnsiTheme="minorEastAsia"/>
                <w:sz w:val="22"/>
              </w:rPr>
            </w:pPr>
            <w:r>
              <w:rPr>
                <w:rFonts w:asciiTheme="minorEastAsia" w:hAnsiTheme="minorEastAsia" w:hint="eastAsia"/>
                <w:sz w:val="22"/>
              </w:rPr>
              <w:t xml:space="preserve">　　　</w:t>
            </w:r>
            <w:r w:rsidR="009B7ECA">
              <w:rPr>
                <w:rFonts w:asciiTheme="minorEastAsia" w:hAnsiTheme="minorEastAsia" w:hint="eastAsia"/>
                <w:sz w:val="22"/>
              </w:rPr>
              <w:t>1</w:t>
            </w:r>
            <w:r>
              <w:rPr>
                <w:rFonts w:asciiTheme="minorEastAsia" w:hAnsiTheme="minorEastAsia" w:hint="eastAsia"/>
                <w:sz w:val="22"/>
              </w:rPr>
              <w:t>人　（常勤：　　　人、非常勤：1</w:t>
            </w:r>
            <w:r w:rsidR="00941460" w:rsidRPr="00801F56">
              <w:rPr>
                <w:rFonts w:asciiTheme="minorEastAsia" w:hAnsiTheme="minorEastAsia" w:hint="eastAsia"/>
                <w:sz w:val="22"/>
              </w:rPr>
              <w:t>人）</w:t>
            </w:r>
          </w:p>
        </w:tc>
      </w:tr>
    </w:tbl>
    <w:p w14:paraId="1039CD50" w14:textId="77777777" w:rsidR="00865B85" w:rsidRDefault="00865B85" w:rsidP="006A2118">
      <w:pPr>
        <w:jc w:val="left"/>
        <w:rPr>
          <w:rFonts w:asciiTheme="minorEastAsia" w:hAnsiTheme="minorEastAsia"/>
          <w:sz w:val="24"/>
          <w:szCs w:val="24"/>
        </w:rPr>
      </w:pPr>
    </w:p>
    <w:p w14:paraId="09E85E64" w14:textId="2AD72A5B"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６　保育・教育を提供する日</w:t>
      </w:r>
    </w:p>
    <w:tbl>
      <w:tblPr>
        <w:tblStyle w:val="a9"/>
        <w:tblW w:w="0" w:type="auto"/>
        <w:tblInd w:w="534" w:type="dxa"/>
        <w:tblLook w:val="04A0" w:firstRow="1" w:lastRow="0" w:firstColumn="1" w:lastColumn="0" w:noHBand="0" w:noVBand="1"/>
      </w:tblPr>
      <w:tblGrid>
        <w:gridCol w:w="2976"/>
        <w:gridCol w:w="5759"/>
      </w:tblGrid>
      <w:tr w:rsidR="006A2118" w:rsidRPr="00801F56" w14:paraId="3A271319" w14:textId="77777777" w:rsidTr="009B7ECA">
        <w:trPr>
          <w:trHeight w:val="444"/>
        </w:trPr>
        <w:tc>
          <w:tcPr>
            <w:tcW w:w="2976" w:type="dxa"/>
            <w:vAlign w:val="center"/>
          </w:tcPr>
          <w:p w14:paraId="3279CDF0" w14:textId="77777777" w:rsidR="006A2118" w:rsidRPr="00801F56" w:rsidRDefault="006A2118" w:rsidP="007C4B89">
            <w:pPr>
              <w:jc w:val="center"/>
              <w:rPr>
                <w:rFonts w:asciiTheme="minorEastAsia" w:hAnsiTheme="minorEastAsia"/>
                <w:sz w:val="24"/>
                <w:szCs w:val="24"/>
              </w:rPr>
            </w:pPr>
            <w:r w:rsidRPr="00801F56">
              <w:rPr>
                <w:rFonts w:asciiTheme="minorEastAsia" w:hAnsiTheme="minorEastAsia" w:hint="eastAsia"/>
                <w:sz w:val="24"/>
                <w:szCs w:val="24"/>
              </w:rPr>
              <w:t>開</w:t>
            </w:r>
            <w:r w:rsidR="007C4B89" w:rsidRPr="00801F56">
              <w:rPr>
                <w:rFonts w:asciiTheme="minorEastAsia" w:hAnsiTheme="minorEastAsia" w:hint="eastAsia"/>
                <w:sz w:val="24"/>
                <w:szCs w:val="24"/>
              </w:rPr>
              <w:t xml:space="preserve">　</w:t>
            </w:r>
            <w:r w:rsidRPr="00801F56">
              <w:rPr>
                <w:rFonts w:asciiTheme="minorEastAsia" w:hAnsiTheme="minorEastAsia" w:hint="eastAsia"/>
                <w:sz w:val="24"/>
                <w:szCs w:val="24"/>
              </w:rPr>
              <w:t>所</w:t>
            </w:r>
            <w:r w:rsidR="007C4B89" w:rsidRPr="00801F56">
              <w:rPr>
                <w:rFonts w:asciiTheme="minorEastAsia" w:hAnsiTheme="minorEastAsia" w:hint="eastAsia"/>
                <w:sz w:val="24"/>
                <w:szCs w:val="24"/>
              </w:rPr>
              <w:t xml:space="preserve">　</w:t>
            </w:r>
            <w:r w:rsidRPr="00801F56">
              <w:rPr>
                <w:rFonts w:asciiTheme="minorEastAsia" w:hAnsiTheme="minorEastAsia" w:hint="eastAsia"/>
                <w:sz w:val="24"/>
                <w:szCs w:val="24"/>
              </w:rPr>
              <w:t>日</w:t>
            </w:r>
          </w:p>
        </w:tc>
        <w:tc>
          <w:tcPr>
            <w:tcW w:w="5759" w:type="dxa"/>
            <w:vAlign w:val="center"/>
          </w:tcPr>
          <w:p w14:paraId="05DE3F17" w14:textId="77777777" w:rsidR="006A2118" w:rsidRPr="00801F56" w:rsidRDefault="00504E4E" w:rsidP="00504E4E">
            <w:pPr>
              <w:jc w:val="left"/>
              <w:rPr>
                <w:rFonts w:asciiTheme="minorEastAsia" w:hAnsiTheme="minorEastAsia"/>
                <w:sz w:val="22"/>
              </w:rPr>
            </w:pPr>
            <w:r w:rsidRPr="00801F56">
              <w:rPr>
                <w:rFonts w:asciiTheme="minorEastAsia" w:hAnsiTheme="minorEastAsia" w:hint="eastAsia"/>
                <w:sz w:val="22"/>
              </w:rPr>
              <w:t xml:space="preserve">　月曜日～土曜日</w:t>
            </w:r>
          </w:p>
        </w:tc>
      </w:tr>
      <w:tr w:rsidR="006A2118" w:rsidRPr="00801F56" w14:paraId="7F3CBB89" w14:textId="77777777" w:rsidTr="007C4B89">
        <w:trPr>
          <w:trHeight w:val="444"/>
        </w:trPr>
        <w:tc>
          <w:tcPr>
            <w:tcW w:w="2976" w:type="dxa"/>
            <w:vAlign w:val="center"/>
          </w:tcPr>
          <w:p w14:paraId="08147356" w14:textId="77777777" w:rsidR="006A2118" w:rsidRPr="00801F56" w:rsidRDefault="006A2118" w:rsidP="007C4B89">
            <w:pPr>
              <w:jc w:val="center"/>
              <w:rPr>
                <w:rFonts w:asciiTheme="minorEastAsia" w:hAnsiTheme="minorEastAsia"/>
                <w:sz w:val="24"/>
                <w:szCs w:val="24"/>
              </w:rPr>
            </w:pPr>
            <w:r w:rsidRPr="00801F56">
              <w:rPr>
                <w:rFonts w:asciiTheme="minorEastAsia" w:hAnsiTheme="minorEastAsia" w:hint="eastAsia"/>
                <w:sz w:val="24"/>
                <w:szCs w:val="24"/>
              </w:rPr>
              <w:t>休</w:t>
            </w:r>
            <w:r w:rsidR="007C4B89" w:rsidRPr="00801F56">
              <w:rPr>
                <w:rFonts w:asciiTheme="minorEastAsia" w:hAnsiTheme="minorEastAsia" w:hint="eastAsia"/>
                <w:sz w:val="24"/>
                <w:szCs w:val="24"/>
              </w:rPr>
              <w:t xml:space="preserve">　</w:t>
            </w:r>
            <w:r w:rsidRPr="00801F56">
              <w:rPr>
                <w:rFonts w:asciiTheme="minorEastAsia" w:hAnsiTheme="minorEastAsia" w:hint="eastAsia"/>
                <w:sz w:val="24"/>
                <w:szCs w:val="24"/>
              </w:rPr>
              <w:t>所</w:t>
            </w:r>
            <w:r w:rsidR="007C4B89" w:rsidRPr="00801F56">
              <w:rPr>
                <w:rFonts w:asciiTheme="minorEastAsia" w:hAnsiTheme="minorEastAsia" w:hint="eastAsia"/>
                <w:sz w:val="24"/>
                <w:szCs w:val="24"/>
              </w:rPr>
              <w:t xml:space="preserve">　</w:t>
            </w:r>
            <w:r w:rsidRPr="00801F56">
              <w:rPr>
                <w:rFonts w:asciiTheme="minorEastAsia" w:hAnsiTheme="minorEastAsia" w:hint="eastAsia"/>
                <w:sz w:val="24"/>
                <w:szCs w:val="24"/>
              </w:rPr>
              <w:t>日</w:t>
            </w:r>
          </w:p>
        </w:tc>
        <w:tc>
          <w:tcPr>
            <w:tcW w:w="5759" w:type="dxa"/>
            <w:vAlign w:val="center"/>
          </w:tcPr>
          <w:p w14:paraId="13996823" w14:textId="77777777" w:rsidR="006A2118" w:rsidRPr="00801F56" w:rsidRDefault="00504E4E" w:rsidP="006A2118">
            <w:pPr>
              <w:rPr>
                <w:rFonts w:asciiTheme="minorEastAsia" w:hAnsiTheme="minorEastAsia"/>
                <w:sz w:val="22"/>
              </w:rPr>
            </w:pPr>
            <w:r w:rsidRPr="00801F56">
              <w:rPr>
                <w:rFonts w:asciiTheme="minorEastAsia" w:hAnsiTheme="minorEastAsia" w:hint="eastAsia"/>
                <w:sz w:val="22"/>
              </w:rPr>
              <w:t xml:space="preserve">　日曜日、祝日、１２／２９～１／３</w:t>
            </w:r>
          </w:p>
        </w:tc>
      </w:tr>
    </w:tbl>
    <w:p w14:paraId="57F37925" w14:textId="77777777" w:rsidR="006A2118" w:rsidRPr="00801F56" w:rsidRDefault="006A2118" w:rsidP="006A2118">
      <w:pPr>
        <w:jc w:val="left"/>
        <w:rPr>
          <w:rFonts w:asciiTheme="minorEastAsia" w:hAnsiTheme="minorEastAsia"/>
          <w:sz w:val="24"/>
          <w:szCs w:val="24"/>
        </w:rPr>
      </w:pPr>
    </w:p>
    <w:p w14:paraId="327B5C61"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７　保育・教育を提供する時間</w:t>
      </w:r>
    </w:p>
    <w:p w14:paraId="4193CA35"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（１）開所時間</w:t>
      </w:r>
    </w:p>
    <w:tbl>
      <w:tblPr>
        <w:tblStyle w:val="a9"/>
        <w:tblW w:w="0" w:type="auto"/>
        <w:tblInd w:w="534" w:type="dxa"/>
        <w:tblLook w:val="04A0" w:firstRow="1" w:lastRow="0" w:firstColumn="1" w:lastColumn="0" w:noHBand="0" w:noVBand="1"/>
      </w:tblPr>
      <w:tblGrid>
        <w:gridCol w:w="2976"/>
        <w:gridCol w:w="5759"/>
      </w:tblGrid>
      <w:tr w:rsidR="006A2118" w:rsidRPr="00801F56" w14:paraId="5EF389CF" w14:textId="77777777" w:rsidTr="006A2118">
        <w:tc>
          <w:tcPr>
            <w:tcW w:w="2976" w:type="dxa"/>
          </w:tcPr>
          <w:p w14:paraId="5DC12C58" w14:textId="77777777" w:rsidR="006A2118" w:rsidRPr="00801F56" w:rsidRDefault="006A2118" w:rsidP="008A597F">
            <w:pPr>
              <w:ind w:firstLineChars="200" w:firstLine="480"/>
              <w:jc w:val="left"/>
              <w:rPr>
                <w:rFonts w:asciiTheme="minorEastAsia" w:hAnsiTheme="minorEastAsia"/>
                <w:sz w:val="24"/>
                <w:szCs w:val="24"/>
              </w:rPr>
            </w:pPr>
            <w:r w:rsidRPr="00801F56">
              <w:rPr>
                <w:rFonts w:asciiTheme="minorEastAsia" w:hAnsiTheme="minorEastAsia" w:hint="eastAsia"/>
                <w:sz w:val="24"/>
                <w:szCs w:val="24"/>
              </w:rPr>
              <w:t>月曜日から金曜日</w:t>
            </w:r>
          </w:p>
        </w:tc>
        <w:tc>
          <w:tcPr>
            <w:tcW w:w="5759" w:type="dxa"/>
          </w:tcPr>
          <w:p w14:paraId="56CF04AF" w14:textId="6CA48578" w:rsidR="006A2118" w:rsidRPr="00801F56" w:rsidRDefault="007067E6" w:rsidP="007067E6">
            <w:pPr>
              <w:ind w:firstLineChars="100" w:firstLine="220"/>
              <w:jc w:val="left"/>
              <w:rPr>
                <w:rFonts w:asciiTheme="minorEastAsia" w:hAnsiTheme="minorEastAsia"/>
                <w:sz w:val="22"/>
              </w:rPr>
            </w:pPr>
            <w:r w:rsidRPr="00801F56">
              <w:rPr>
                <w:rFonts w:asciiTheme="minorEastAsia" w:hAnsiTheme="minorEastAsia" w:hint="eastAsia"/>
                <w:sz w:val="22"/>
              </w:rPr>
              <w:t>午前7</w:t>
            </w:r>
            <w:r w:rsidR="006A2118" w:rsidRPr="00801F56">
              <w:rPr>
                <w:rFonts w:asciiTheme="minorEastAsia" w:hAnsiTheme="minorEastAsia" w:hint="eastAsia"/>
                <w:sz w:val="22"/>
              </w:rPr>
              <w:t>時</w:t>
            </w:r>
            <w:r w:rsidRPr="00801F56">
              <w:rPr>
                <w:rFonts w:asciiTheme="minorEastAsia" w:hAnsiTheme="minorEastAsia" w:hint="eastAsia"/>
                <w:sz w:val="22"/>
              </w:rPr>
              <w:t>30</w:t>
            </w:r>
            <w:r w:rsidR="006A2118" w:rsidRPr="00801F56">
              <w:rPr>
                <w:rFonts w:asciiTheme="minorEastAsia" w:hAnsiTheme="minorEastAsia" w:hint="eastAsia"/>
                <w:sz w:val="22"/>
              </w:rPr>
              <w:t>分から午後</w:t>
            </w:r>
            <w:r w:rsidR="005203AB">
              <w:rPr>
                <w:rFonts w:asciiTheme="minorEastAsia" w:hAnsiTheme="minorEastAsia" w:hint="eastAsia"/>
                <w:sz w:val="22"/>
              </w:rPr>
              <w:t>7</w:t>
            </w:r>
            <w:r w:rsidR="006A2118" w:rsidRPr="00801F56">
              <w:rPr>
                <w:rFonts w:asciiTheme="minorEastAsia" w:hAnsiTheme="minorEastAsia" w:hint="eastAsia"/>
                <w:sz w:val="22"/>
              </w:rPr>
              <w:t>時</w:t>
            </w:r>
            <w:r w:rsidRPr="00801F56">
              <w:rPr>
                <w:rFonts w:asciiTheme="minorEastAsia" w:hAnsiTheme="minorEastAsia" w:hint="eastAsia"/>
                <w:sz w:val="22"/>
              </w:rPr>
              <w:t>30</w:t>
            </w:r>
            <w:r w:rsidR="006A2118" w:rsidRPr="00801F56">
              <w:rPr>
                <w:rFonts w:asciiTheme="minorEastAsia" w:hAnsiTheme="minorEastAsia" w:hint="eastAsia"/>
                <w:sz w:val="22"/>
              </w:rPr>
              <w:t>分まで</w:t>
            </w:r>
          </w:p>
        </w:tc>
      </w:tr>
      <w:tr w:rsidR="006A2118" w:rsidRPr="00801F56" w14:paraId="70A1B728" w14:textId="77777777" w:rsidTr="00504E4E">
        <w:tc>
          <w:tcPr>
            <w:tcW w:w="2976" w:type="dxa"/>
            <w:vAlign w:val="center"/>
          </w:tcPr>
          <w:p w14:paraId="3FFABB0B" w14:textId="77777777" w:rsidR="006A2118" w:rsidRPr="00801F56" w:rsidRDefault="006A2118" w:rsidP="00504E4E">
            <w:pPr>
              <w:ind w:firstLineChars="400" w:firstLine="960"/>
              <w:rPr>
                <w:rFonts w:asciiTheme="minorEastAsia" w:hAnsiTheme="minorEastAsia"/>
                <w:sz w:val="24"/>
                <w:szCs w:val="24"/>
              </w:rPr>
            </w:pPr>
            <w:r w:rsidRPr="00801F56">
              <w:rPr>
                <w:rFonts w:asciiTheme="minorEastAsia" w:hAnsiTheme="minorEastAsia" w:hint="eastAsia"/>
                <w:sz w:val="24"/>
                <w:szCs w:val="24"/>
              </w:rPr>
              <w:t>土曜日</w:t>
            </w:r>
          </w:p>
        </w:tc>
        <w:tc>
          <w:tcPr>
            <w:tcW w:w="5759" w:type="dxa"/>
          </w:tcPr>
          <w:p w14:paraId="10E65D9B" w14:textId="70262259" w:rsidR="006A2118" w:rsidRPr="00801F56" w:rsidRDefault="006A2118" w:rsidP="00706F0D">
            <w:pPr>
              <w:ind w:firstLineChars="100" w:firstLine="220"/>
              <w:jc w:val="left"/>
              <w:rPr>
                <w:rFonts w:asciiTheme="minorEastAsia" w:hAnsiTheme="minorEastAsia"/>
                <w:sz w:val="22"/>
              </w:rPr>
            </w:pPr>
            <w:r w:rsidRPr="00801F56">
              <w:rPr>
                <w:rFonts w:asciiTheme="minorEastAsia" w:hAnsiTheme="minorEastAsia" w:hint="eastAsia"/>
                <w:sz w:val="22"/>
              </w:rPr>
              <w:t>午前</w:t>
            </w:r>
            <w:r w:rsidR="007067E6" w:rsidRPr="00801F56">
              <w:rPr>
                <w:rFonts w:asciiTheme="minorEastAsia" w:hAnsiTheme="minorEastAsia" w:hint="eastAsia"/>
                <w:sz w:val="22"/>
              </w:rPr>
              <w:t>7</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分から午後</w:t>
            </w:r>
            <w:r w:rsidR="00EC276D">
              <w:rPr>
                <w:rFonts w:asciiTheme="minorEastAsia" w:hAnsiTheme="minorEastAsia" w:hint="eastAsia"/>
                <w:sz w:val="22"/>
              </w:rPr>
              <w:t>6</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分まで</w:t>
            </w:r>
          </w:p>
        </w:tc>
      </w:tr>
    </w:tbl>
    <w:p w14:paraId="06FC6E0C" w14:textId="77777777" w:rsidR="006A2118" w:rsidRPr="00801F56" w:rsidRDefault="006A2118" w:rsidP="006A2118">
      <w:pPr>
        <w:jc w:val="left"/>
        <w:rPr>
          <w:rFonts w:asciiTheme="minorEastAsia" w:hAnsiTheme="minorEastAsia"/>
          <w:sz w:val="24"/>
          <w:szCs w:val="24"/>
        </w:rPr>
      </w:pPr>
    </w:p>
    <w:p w14:paraId="1D168739"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（２）保育標準時間認定に関する保育時間（11時間）</w:t>
      </w:r>
    </w:p>
    <w:tbl>
      <w:tblPr>
        <w:tblStyle w:val="a9"/>
        <w:tblW w:w="8735" w:type="dxa"/>
        <w:tblInd w:w="534" w:type="dxa"/>
        <w:tblLook w:val="04A0" w:firstRow="1" w:lastRow="0" w:firstColumn="1" w:lastColumn="0" w:noHBand="0" w:noVBand="1"/>
      </w:tblPr>
      <w:tblGrid>
        <w:gridCol w:w="2976"/>
        <w:gridCol w:w="5759"/>
      </w:tblGrid>
      <w:tr w:rsidR="006A2118" w:rsidRPr="00801F56" w14:paraId="183767D3" w14:textId="77777777" w:rsidTr="006A2118">
        <w:tc>
          <w:tcPr>
            <w:tcW w:w="2976" w:type="dxa"/>
            <w:tcFitText/>
          </w:tcPr>
          <w:p w14:paraId="044E466A" w14:textId="77777777" w:rsidR="006A2118" w:rsidRPr="00801F56" w:rsidRDefault="006A2118" w:rsidP="006A2118">
            <w:pPr>
              <w:jc w:val="distribute"/>
              <w:rPr>
                <w:rFonts w:asciiTheme="minorEastAsia" w:hAnsiTheme="minorEastAsia"/>
                <w:sz w:val="24"/>
                <w:szCs w:val="24"/>
              </w:rPr>
            </w:pPr>
            <w:r w:rsidRPr="005047B9">
              <w:rPr>
                <w:rFonts w:asciiTheme="minorEastAsia" w:hAnsiTheme="minorEastAsia" w:hint="eastAsia"/>
                <w:spacing w:val="2"/>
                <w:w w:val="62"/>
                <w:kern w:val="0"/>
                <w:sz w:val="24"/>
                <w:szCs w:val="24"/>
              </w:rPr>
              <w:lastRenderedPageBreak/>
              <w:t>月曜日から金曜日の保育時間（11時間</w:t>
            </w:r>
            <w:r w:rsidRPr="005047B9">
              <w:rPr>
                <w:rFonts w:asciiTheme="minorEastAsia" w:hAnsiTheme="minorEastAsia" w:hint="eastAsia"/>
                <w:spacing w:val="1"/>
                <w:w w:val="62"/>
                <w:kern w:val="0"/>
                <w:sz w:val="24"/>
                <w:szCs w:val="24"/>
              </w:rPr>
              <w:t>）</w:t>
            </w:r>
          </w:p>
        </w:tc>
        <w:tc>
          <w:tcPr>
            <w:tcW w:w="5759" w:type="dxa"/>
          </w:tcPr>
          <w:p w14:paraId="49F00688" w14:textId="77777777" w:rsidR="006A2118" w:rsidRPr="00801F56" w:rsidRDefault="006A2118" w:rsidP="007067E6">
            <w:pPr>
              <w:ind w:firstLineChars="100" w:firstLine="220"/>
              <w:jc w:val="left"/>
              <w:rPr>
                <w:rFonts w:asciiTheme="minorEastAsia" w:hAnsiTheme="minorEastAsia"/>
                <w:sz w:val="22"/>
              </w:rPr>
            </w:pPr>
            <w:r w:rsidRPr="00801F56">
              <w:rPr>
                <w:rFonts w:asciiTheme="minorEastAsia" w:hAnsiTheme="minorEastAsia" w:hint="eastAsia"/>
                <w:sz w:val="22"/>
              </w:rPr>
              <w:t>午前</w:t>
            </w:r>
            <w:r w:rsidR="007067E6" w:rsidRPr="00801F56">
              <w:rPr>
                <w:rFonts w:asciiTheme="minorEastAsia" w:hAnsiTheme="minorEastAsia" w:hint="eastAsia"/>
                <w:sz w:val="22"/>
              </w:rPr>
              <w:t>7</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分から午後</w:t>
            </w:r>
            <w:r w:rsidR="007067E6" w:rsidRPr="00801F56">
              <w:rPr>
                <w:rFonts w:asciiTheme="minorEastAsia" w:hAnsiTheme="minorEastAsia" w:hint="eastAsia"/>
                <w:sz w:val="22"/>
              </w:rPr>
              <w:t>6</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分まで</w:t>
            </w:r>
          </w:p>
        </w:tc>
      </w:tr>
      <w:tr w:rsidR="006A2118" w:rsidRPr="00801F56" w14:paraId="0DBE8DFB" w14:textId="77777777" w:rsidTr="006A2118">
        <w:tc>
          <w:tcPr>
            <w:tcW w:w="2976" w:type="dxa"/>
            <w:tcFitText/>
          </w:tcPr>
          <w:p w14:paraId="2096CA05" w14:textId="77777777" w:rsidR="006A2118" w:rsidRPr="00801F56" w:rsidRDefault="006A2118" w:rsidP="006A2118">
            <w:pPr>
              <w:jc w:val="left"/>
              <w:rPr>
                <w:rFonts w:asciiTheme="minorEastAsia" w:hAnsiTheme="minorEastAsia"/>
                <w:sz w:val="24"/>
                <w:szCs w:val="24"/>
              </w:rPr>
            </w:pPr>
            <w:r w:rsidRPr="00907D43">
              <w:rPr>
                <w:rFonts w:asciiTheme="minorEastAsia" w:hAnsiTheme="minorEastAsia" w:hint="eastAsia"/>
                <w:w w:val="86"/>
                <w:kern w:val="0"/>
                <w:sz w:val="24"/>
                <w:szCs w:val="24"/>
              </w:rPr>
              <w:t>土曜日の保育時間（11時間</w:t>
            </w:r>
            <w:r w:rsidRPr="00907D43">
              <w:rPr>
                <w:rFonts w:asciiTheme="minorEastAsia" w:hAnsiTheme="minorEastAsia" w:hint="eastAsia"/>
                <w:spacing w:val="3"/>
                <w:w w:val="86"/>
                <w:kern w:val="0"/>
                <w:sz w:val="24"/>
                <w:szCs w:val="24"/>
              </w:rPr>
              <w:t>）</w:t>
            </w:r>
          </w:p>
        </w:tc>
        <w:tc>
          <w:tcPr>
            <w:tcW w:w="5759" w:type="dxa"/>
          </w:tcPr>
          <w:p w14:paraId="53D0D66A" w14:textId="77777777" w:rsidR="006A2118" w:rsidRPr="00801F56" w:rsidRDefault="006A2118" w:rsidP="007067E6">
            <w:pPr>
              <w:ind w:firstLineChars="100" w:firstLine="220"/>
              <w:jc w:val="left"/>
              <w:rPr>
                <w:rFonts w:asciiTheme="minorEastAsia" w:hAnsiTheme="minorEastAsia"/>
                <w:sz w:val="22"/>
              </w:rPr>
            </w:pPr>
            <w:r w:rsidRPr="00801F56">
              <w:rPr>
                <w:rFonts w:asciiTheme="minorEastAsia" w:hAnsiTheme="minorEastAsia" w:hint="eastAsia"/>
                <w:sz w:val="22"/>
              </w:rPr>
              <w:t>午前</w:t>
            </w:r>
            <w:r w:rsidR="007067E6" w:rsidRPr="00801F56">
              <w:rPr>
                <w:rFonts w:asciiTheme="minorEastAsia" w:hAnsiTheme="minorEastAsia" w:hint="eastAsia"/>
                <w:sz w:val="22"/>
              </w:rPr>
              <w:t>7</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分から午後</w:t>
            </w:r>
            <w:r w:rsidR="007067E6" w:rsidRPr="00801F56">
              <w:rPr>
                <w:rFonts w:asciiTheme="minorEastAsia" w:hAnsiTheme="minorEastAsia" w:hint="eastAsia"/>
                <w:sz w:val="22"/>
              </w:rPr>
              <w:t>6</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分まで</w:t>
            </w:r>
          </w:p>
        </w:tc>
      </w:tr>
      <w:tr w:rsidR="006A2118" w:rsidRPr="00801F56" w14:paraId="4DF03C76" w14:textId="77777777" w:rsidTr="00132371">
        <w:tc>
          <w:tcPr>
            <w:tcW w:w="2976" w:type="dxa"/>
            <w:tcFitText/>
            <w:vAlign w:val="center"/>
          </w:tcPr>
          <w:p w14:paraId="6259981E" w14:textId="77777777" w:rsidR="00941460" w:rsidRPr="00801F56" w:rsidRDefault="00F738F0" w:rsidP="00F738F0">
            <w:pPr>
              <w:rPr>
                <w:rFonts w:asciiTheme="minorEastAsia" w:hAnsiTheme="minorEastAsia"/>
                <w:spacing w:val="2"/>
                <w:w w:val="85"/>
                <w:kern w:val="0"/>
                <w:sz w:val="22"/>
              </w:rPr>
            </w:pPr>
            <w:r w:rsidRPr="005047B9">
              <w:rPr>
                <w:rFonts w:asciiTheme="minorEastAsia" w:hAnsiTheme="minorEastAsia" w:hint="eastAsia"/>
                <w:spacing w:val="200"/>
                <w:kern w:val="0"/>
                <w:sz w:val="22"/>
              </w:rPr>
              <w:t>時間外保育時</w:t>
            </w:r>
            <w:r w:rsidRPr="005047B9">
              <w:rPr>
                <w:rFonts w:asciiTheme="minorEastAsia" w:hAnsiTheme="minorEastAsia" w:hint="eastAsia"/>
                <w:kern w:val="0"/>
                <w:sz w:val="22"/>
              </w:rPr>
              <w:t>間</w:t>
            </w:r>
          </w:p>
        </w:tc>
        <w:tc>
          <w:tcPr>
            <w:tcW w:w="5759" w:type="dxa"/>
          </w:tcPr>
          <w:p w14:paraId="222DB11C" w14:textId="4F726C96" w:rsidR="006A2118" w:rsidRPr="00801F56" w:rsidRDefault="006A2118" w:rsidP="00F32EFF">
            <w:pPr>
              <w:spacing w:line="400" w:lineRule="exact"/>
              <w:ind w:firstLineChars="100" w:firstLine="220"/>
              <w:jc w:val="left"/>
              <w:rPr>
                <w:rFonts w:asciiTheme="minorEastAsia" w:hAnsiTheme="minorEastAsia"/>
                <w:sz w:val="22"/>
              </w:rPr>
            </w:pPr>
            <w:r w:rsidRPr="00801F56">
              <w:rPr>
                <w:rFonts w:asciiTheme="minorEastAsia" w:hAnsiTheme="minorEastAsia" w:hint="eastAsia"/>
                <w:sz w:val="22"/>
              </w:rPr>
              <w:t>夕：午後</w:t>
            </w:r>
            <w:r w:rsidR="00845244" w:rsidRPr="00801F56">
              <w:rPr>
                <w:rFonts w:asciiTheme="minorEastAsia" w:hAnsiTheme="minorEastAsia" w:hint="eastAsia"/>
                <w:sz w:val="22"/>
              </w:rPr>
              <w:t>6</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分から午後</w:t>
            </w:r>
            <w:r w:rsidR="00C85E61">
              <w:rPr>
                <w:rFonts w:asciiTheme="minorEastAsia" w:hAnsiTheme="minorEastAsia" w:hint="eastAsia"/>
                <w:sz w:val="22"/>
              </w:rPr>
              <w:t>7</w:t>
            </w:r>
            <w:r w:rsidRPr="00801F56">
              <w:rPr>
                <w:rFonts w:asciiTheme="minorEastAsia" w:hAnsiTheme="minorEastAsia" w:hint="eastAsia"/>
                <w:sz w:val="22"/>
              </w:rPr>
              <w:t>時</w:t>
            </w:r>
            <w:r w:rsidR="007067E6" w:rsidRPr="00801F56">
              <w:rPr>
                <w:rFonts w:asciiTheme="minorEastAsia" w:hAnsiTheme="minorEastAsia" w:hint="eastAsia"/>
                <w:sz w:val="22"/>
              </w:rPr>
              <w:t>30</w:t>
            </w:r>
            <w:r w:rsidRPr="00801F56">
              <w:rPr>
                <w:rFonts w:asciiTheme="minorEastAsia" w:hAnsiTheme="minorEastAsia" w:hint="eastAsia"/>
                <w:sz w:val="22"/>
              </w:rPr>
              <w:t>分まで</w:t>
            </w:r>
          </w:p>
        </w:tc>
      </w:tr>
    </w:tbl>
    <w:p w14:paraId="144C6B0A" w14:textId="77777777" w:rsidR="00845244" w:rsidRPr="00801F56" w:rsidRDefault="00845244" w:rsidP="006A2118">
      <w:pPr>
        <w:pStyle w:val="aa"/>
        <w:ind w:leftChars="0" w:left="720"/>
        <w:jc w:val="left"/>
        <w:rPr>
          <w:rFonts w:asciiTheme="minorEastAsia" w:hAnsiTheme="minorEastAsia"/>
          <w:sz w:val="24"/>
          <w:szCs w:val="24"/>
        </w:rPr>
      </w:pPr>
      <w:r w:rsidRPr="00801F56">
        <w:rPr>
          <w:rFonts w:asciiTheme="minorEastAsia" w:hAnsiTheme="minorEastAsia" w:hint="eastAsia"/>
          <w:sz w:val="24"/>
          <w:szCs w:val="24"/>
        </w:rPr>
        <w:t>※園バス利用による時間の延長は、園バス利用料に含まれるものとし、</w:t>
      </w:r>
    </w:p>
    <w:p w14:paraId="52B30EE3" w14:textId="77777777" w:rsidR="006A2118" w:rsidRPr="00801F56" w:rsidRDefault="00845244" w:rsidP="006A2118">
      <w:pPr>
        <w:pStyle w:val="aa"/>
        <w:ind w:leftChars="0" w:left="720"/>
        <w:jc w:val="left"/>
        <w:rPr>
          <w:rFonts w:asciiTheme="minorEastAsia" w:hAnsiTheme="minorEastAsia"/>
          <w:sz w:val="24"/>
          <w:szCs w:val="24"/>
        </w:rPr>
      </w:pPr>
      <w:r w:rsidRPr="00801F56">
        <w:rPr>
          <w:rFonts w:asciiTheme="minorEastAsia" w:hAnsiTheme="minorEastAsia" w:hint="eastAsia"/>
          <w:sz w:val="24"/>
          <w:szCs w:val="24"/>
        </w:rPr>
        <w:t>別途徴収しない。</w:t>
      </w:r>
    </w:p>
    <w:p w14:paraId="01DCA790"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（３）保育短時間認定に関する保育時間（８時間）</w:t>
      </w:r>
    </w:p>
    <w:tbl>
      <w:tblPr>
        <w:tblStyle w:val="a9"/>
        <w:tblW w:w="8735" w:type="dxa"/>
        <w:tblInd w:w="534" w:type="dxa"/>
        <w:tblLook w:val="04A0" w:firstRow="1" w:lastRow="0" w:firstColumn="1" w:lastColumn="0" w:noHBand="0" w:noVBand="1"/>
      </w:tblPr>
      <w:tblGrid>
        <w:gridCol w:w="2976"/>
        <w:gridCol w:w="5759"/>
      </w:tblGrid>
      <w:tr w:rsidR="006A2118" w:rsidRPr="00801F56" w14:paraId="304B22F2" w14:textId="77777777" w:rsidTr="006A2118">
        <w:tc>
          <w:tcPr>
            <w:tcW w:w="2976" w:type="dxa"/>
            <w:tcFitText/>
          </w:tcPr>
          <w:p w14:paraId="0914FD6F" w14:textId="77777777" w:rsidR="006A2118" w:rsidRPr="00801F56" w:rsidRDefault="006A2118" w:rsidP="006A2118">
            <w:pPr>
              <w:jc w:val="distribute"/>
              <w:rPr>
                <w:rFonts w:asciiTheme="minorEastAsia" w:hAnsiTheme="minorEastAsia"/>
                <w:sz w:val="24"/>
                <w:szCs w:val="24"/>
              </w:rPr>
            </w:pPr>
            <w:r w:rsidRPr="005047B9">
              <w:rPr>
                <w:rFonts w:asciiTheme="minorEastAsia" w:hAnsiTheme="minorEastAsia" w:hint="eastAsia"/>
                <w:spacing w:val="2"/>
                <w:w w:val="63"/>
                <w:kern w:val="0"/>
                <w:sz w:val="24"/>
                <w:szCs w:val="24"/>
              </w:rPr>
              <w:t>月曜日から金曜日の保育時間（８時間</w:t>
            </w:r>
            <w:r w:rsidRPr="005047B9">
              <w:rPr>
                <w:rFonts w:asciiTheme="minorEastAsia" w:hAnsiTheme="minorEastAsia" w:hint="eastAsia"/>
                <w:spacing w:val="5"/>
                <w:w w:val="63"/>
                <w:kern w:val="0"/>
                <w:sz w:val="24"/>
                <w:szCs w:val="24"/>
              </w:rPr>
              <w:t>）</w:t>
            </w:r>
          </w:p>
        </w:tc>
        <w:tc>
          <w:tcPr>
            <w:tcW w:w="5759" w:type="dxa"/>
          </w:tcPr>
          <w:p w14:paraId="054B2EB2" w14:textId="77777777" w:rsidR="006A2118" w:rsidRPr="00801F56" w:rsidRDefault="006A2118" w:rsidP="00845244">
            <w:pPr>
              <w:ind w:firstLineChars="100" w:firstLine="220"/>
              <w:jc w:val="left"/>
              <w:rPr>
                <w:rFonts w:asciiTheme="minorEastAsia" w:hAnsiTheme="minorEastAsia"/>
                <w:sz w:val="22"/>
              </w:rPr>
            </w:pPr>
            <w:r w:rsidRPr="00801F56">
              <w:rPr>
                <w:rFonts w:asciiTheme="minorEastAsia" w:hAnsiTheme="minorEastAsia" w:hint="eastAsia"/>
                <w:sz w:val="22"/>
              </w:rPr>
              <w:t>午前</w:t>
            </w:r>
            <w:r w:rsidR="00845244" w:rsidRPr="00801F56">
              <w:rPr>
                <w:rFonts w:asciiTheme="minorEastAsia" w:hAnsiTheme="minorEastAsia" w:hint="eastAsia"/>
                <w:sz w:val="22"/>
              </w:rPr>
              <w:t>8</w:t>
            </w:r>
            <w:r w:rsidRPr="00801F56">
              <w:rPr>
                <w:rFonts w:asciiTheme="minorEastAsia" w:hAnsiTheme="minorEastAsia" w:hint="eastAsia"/>
                <w:sz w:val="22"/>
              </w:rPr>
              <w:t>時</w:t>
            </w:r>
            <w:r w:rsidR="00845244" w:rsidRPr="00801F56">
              <w:rPr>
                <w:rFonts w:asciiTheme="minorEastAsia" w:hAnsiTheme="minorEastAsia" w:hint="eastAsia"/>
                <w:sz w:val="22"/>
              </w:rPr>
              <w:t>30</w:t>
            </w:r>
            <w:r w:rsidRPr="00801F56">
              <w:rPr>
                <w:rFonts w:asciiTheme="minorEastAsia" w:hAnsiTheme="minorEastAsia" w:hint="eastAsia"/>
                <w:sz w:val="22"/>
              </w:rPr>
              <w:t>分から午後</w:t>
            </w:r>
            <w:r w:rsidR="00845244" w:rsidRPr="00801F56">
              <w:rPr>
                <w:rFonts w:asciiTheme="minorEastAsia" w:hAnsiTheme="minorEastAsia" w:hint="eastAsia"/>
                <w:sz w:val="22"/>
              </w:rPr>
              <w:t>4</w:t>
            </w:r>
            <w:r w:rsidRPr="00801F56">
              <w:rPr>
                <w:rFonts w:asciiTheme="minorEastAsia" w:hAnsiTheme="minorEastAsia" w:hint="eastAsia"/>
                <w:sz w:val="22"/>
              </w:rPr>
              <w:t>時</w:t>
            </w:r>
            <w:r w:rsidR="00845244" w:rsidRPr="00801F56">
              <w:rPr>
                <w:rFonts w:asciiTheme="minorEastAsia" w:hAnsiTheme="minorEastAsia" w:hint="eastAsia"/>
                <w:sz w:val="22"/>
              </w:rPr>
              <w:t>30</w:t>
            </w:r>
            <w:r w:rsidRPr="00801F56">
              <w:rPr>
                <w:rFonts w:asciiTheme="minorEastAsia" w:hAnsiTheme="minorEastAsia" w:hint="eastAsia"/>
                <w:sz w:val="22"/>
              </w:rPr>
              <w:t>分まで</w:t>
            </w:r>
          </w:p>
        </w:tc>
      </w:tr>
      <w:tr w:rsidR="006A2118" w:rsidRPr="00801F56" w14:paraId="442D2EEF" w14:textId="77777777" w:rsidTr="006A2118">
        <w:tc>
          <w:tcPr>
            <w:tcW w:w="2976" w:type="dxa"/>
            <w:tcFitText/>
          </w:tcPr>
          <w:p w14:paraId="4D8862A7" w14:textId="77777777" w:rsidR="006A2118" w:rsidRPr="00801F56" w:rsidRDefault="006A2118" w:rsidP="006A2118">
            <w:pPr>
              <w:jc w:val="left"/>
              <w:rPr>
                <w:rFonts w:asciiTheme="minorEastAsia" w:hAnsiTheme="minorEastAsia"/>
                <w:sz w:val="24"/>
                <w:szCs w:val="24"/>
              </w:rPr>
            </w:pPr>
            <w:r w:rsidRPr="005047B9">
              <w:rPr>
                <w:rFonts w:asciiTheme="minorEastAsia" w:hAnsiTheme="minorEastAsia" w:hint="eastAsia"/>
                <w:spacing w:val="2"/>
                <w:w w:val="87"/>
                <w:kern w:val="0"/>
                <w:sz w:val="24"/>
                <w:szCs w:val="24"/>
              </w:rPr>
              <w:t>土曜日の保育時間（８時間</w:t>
            </w:r>
            <w:r w:rsidRPr="005047B9">
              <w:rPr>
                <w:rFonts w:asciiTheme="minorEastAsia" w:hAnsiTheme="minorEastAsia" w:hint="eastAsia"/>
                <w:spacing w:val="10"/>
                <w:w w:val="87"/>
                <w:kern w:val="0"/>
                <w:sz w:val="24"/>
                <w:szCs w:val="24"/>
              </w:rPr>
              <w:t>）</w:t>
            </w:r>
          </w:p>
        </w:tc>
        <w:tc>
          <w:tcPr>
            <w:tcW w:w="5759" w:type="dxa"/>
          </w:tcPr>
          <w:p w14:paraId="043D7138" w14:textId="77777777" w:rsidR="006A2118" w:rsidRPr="00801F56" w:rsidRDefault="006A2118" w:rsidP="00845244">
            <w:pPr>
              <w:ind w:firstLineChars="100" w:firstLine="220"/>
              <w:jc w:val="left"/>
              <w:rPr>
                <w:rFonts w:asciiTheme="minorEastAsia" w:hAnsiTheme="minorEastAsia"/>
                <w:sz w:val="22"/>
              </w:rPr>
            </w:pPr>
            <w:r w:rsidRPr="00801F56">
              <w:rPr>
                <w:rFonts w:asciiTheme="minorEastAsia" w:hAnsiTheme="minorEastAsia" w:hint="eastAsia"/>
                <w:sz w:val="22"/>
              </w:rPr>
              <w:t>午前</w:t>
            </w:r>
            <w:r w:rsidR="00845244" w:rsidRPr="00801F56">
              <w:rPr>
                <w:rFonts w:asciiTheme="minorEastAsia" w:hAnsiTheme="minorEastAsia" w:hint="eastAsia"/>
                <w:sz w:val="22"/>
              </w:rPr>
              <w:t>8</w:t>
            </w:r>
            <w:r w:rsidRPr="00801F56">
              <w:rPr>
                <w:rFonts w:asciiTheme="minorEastAsia" w:hAnsiTheme="minorEastAsia" w:hint="eastAsia"/>
                <w:sz w:val="22"/>
              </w:rPr>
              <w:t>時</w:t>
            </w:r>
            <w:r w:rsidR="00845244" w:rsidRPr="00801F56">
              <w:rPr>
                <w:rFonts w:asciiTheme="minorEastAsia" w:hAnsiTheme="minorEastAsia" w:hint="eastAsia"/>
                <w:sz w:val="22"/>
              </w:rPr>
              <w:t>30</w:t>
            </w:r>
            <w:r w:rsidRPr="00801F56">
              <w:rPr>
                <w:rFonts w:asciiTheme="minorEastAsia" w:hAnsiTheme="minorEastAsia" w:hint="eastAsia"/>
                <w:sz w:val="22"/>
              </w:rPr>
              <w:t>分から午後</w:t>
            </w:r>
            <w:r w:rsidR="00845244" w:rsidRPr="00801F56">
              <w:rPr>
                <w:rFonts w:asciiTheme="minorEastAsia" w:hAnsiTheme="minorEastAsia" w:hint="eastAsia"/>
                <w:sz w:val="22"/>
              </w:rPr>
              <w:t>4</w:t>
            </w:r>
            <w:r w:rsidRPr="00801F56">
              <w:rPr>
                <w:rFonts w:asciiTheme="minorEastAsia" w:hAnsiTheme="minorEastAsia" w:hint="eastAsia"/>
                <w:sz w:val="22"/>
              </w:rPr>
              <w:t>時</w:t>
            </w:r>
            <w:r w:rsidR="00845244" w:rsidRPr="00801F56">
              <w:rPr>
                <w:rFonts w:asciiTheme="minorEastAsia" w:hAnsiTheme="minorEastAsia" w:hint="eastAsia"/>
                <w:sz w:val="22"/>
              </w:rPr>
              <w:t>30</w:t>
            </w:r>
            <w:r w:rsidRPr="00801F56">
              <w:rPr>
                <w:rFonts w:asciiTheme="minorEastAsia" w:hAnsiTheme="minorEastAsia" w:hint="eastAsia"/>
                <w:sz w:val="22"/>
              </w:rPr>
              <w:t>分まで</w:t>
            </w:r>
          </w:p>
        </w:tc>
      </w:tr>
      <w:tr w:rsidR="006A2118" w:rsidRPr="00801F56" w14:paraId="25116F09" w14:textId="77777777" w:rsidTr="00132371">
        <w:tc>
          <w:tcPr>
            <w:tcW w:w="2976" w:type="dxa"/>
            <w:tcFitText/>
            <w:vAlign w:val="center"/>
          </w:tcPr>
          <w:p w14:paraId="146E6C81" w14:textId="77777777" w:rsidR="006A2118" w:rsidRPr="00801F56" w:rsidRDefault="00132371" w:rsidP="00132371">
            <w:pPr>
              <w:jc w:val="center"/>
              <w:rPr>
                <w:rFonts w:asciiTheme="minorEastAsia" w:hAnsiTheme="minorEastAsia"/>
                <w:spacing w:val="2"/>
                <w:w w:val="85"/>
                <w:kern w:val="0"/>
                <w:sz w:val="22"/>
              </w:rPr>
            </w:pPr>
            <w:r w:rsidRPr="005047B9">
              <w:rPr>
                <w:rFonts w:asciiTheme="minorEastAsia" w:hAnsiTheme="minorEastAsia" w:hint="eastAsia"/>
                <w:spacing w:val="200"/>
                <w:kern w:val="0"/>
                <w:sz w:val="22"/>
              </w:rPr>
              <w:t>時間外保育時</w:t>
            </w:r>
            <w:r w:rsidRPr="005047B9">
              <w:rPr>
                <w:rFonts w:asciiTheme="minorEastAsia" w:hAnsiTheme="minorEastAsia" w:hint="eastAsia"/>
                <w:kern w:val="0"/>
                <w:sz w:val="22"/>
              </w:rPr>
              <w:t>間</w:t>
            </w:r>
          </w:p>
        </w:tc>
        <w:tc>
          <w:tcPr>
            <w:tcW w:w="5759" w:type="dxa"/>
          </w:tcPr>
          <w:p w14:paraId="6B4556FE" w14:textId="77777777" w:rsidR="00845244" w:rsidRPr="00801F56" w:rsidRDefault="00F32EFF" w:rsidP="00845244">
            <w:pPr>
              <w:spacing w:line="400" w:lineRule="exact"/>
              <w:jc w:val="left"/>
              <w:rPr>
                <w:rFonts w:asciiTheme="minorEastAsia" w:hAnsiTheme="minorEastAsia"/>
                <w:sz w:val="22"/>
              </w:rPr>
            </w:pPr>
            <w:r>
              <w:rPr>
                <w:rFonts w:asciiTheme="minorEastAsia" w:hAnsiTheme="minorEastAsia" w:hint="eastAsia"/>
                <w:sz w:val="22"/>
              </w:rPr>
              <w:t xml:space="preserve">　朝：午前7時30分～午前8時30分まで</w:t>
            </w:r>
          </w:p>
          <w:p w14:paraId="5E274F13" w14:textId="1EB5BA9D" w:rsidR="006A2118" w:rsidRPr="00801F56" w:rsidRDefault="00845244" w:rsidP="00845244">
            <w:pPr>
              <w:spacing w:line="400" w:lineRule="exact"/>
              <w:ind w:firstLineChars="100" w:firstLine="220"/>
              <w:jc w:val="left"/>
              <w:rPr>
                <w:rFonts w:asciiTheme="minorEastAsia" w:hAnsiTheme="minorEastAsia"/>
                <w:sz w:val="22"/>
              </w:rPr>
            </w:pPr>
            <w:r w:rsidRPr="00801F56">
              <w:rPr>
                <w:rFonts w:asciiTheme="minorEastAsia" w:hAnsiTheme="minorEastAsia" w:hint="eastAsia"/>
                <w:sz w:val="22"/>
              </w:rPr>
              <w:t>夕：午後4時30分から午後</w:t>
            </w:r>
            <w:r w:rsidR="00A061F4">
              <w:rPr>
                <w:rFonts w:asciiTheme="minorEastAsia" w:hAnsiTheme="minorEastAsia" w:hint="eastAsia"/>
                <w:sz w:val="22"/>
              </w:rPr>
              <w:t>7</w:t>
            </w:r>
            <w:r w:rsidRPr="00801F56">
              <w:rPr>
                <w:rFonts w:asciiTheme="minorEastAsia" w:hAnsiTheme="minorEastAsia" w:hint="eastAsia"/>
                <w:sz w:val="22"/>
              </w:rPr>
              <w:t>時30分まで</w:t>
            </w:r>
          </w:p>
        </w:tc>
      </w:tr>
    </w:tbl>
    <w:p w14:paraId="28DD6BA9" w14:textId="77777777" w:rsidR="006A2118" w:rsidRPr="00801F56" w:rsidRDefault="006A2118" w:rsidP="006A2118">
      <w:pPr>
        <w:jc w:val="left"/>
        <w:rPr>
          <w:rFonts w:asciiTheme="minorEastAsia" w:hAnsiTheme="minorEastAsia"/>
          <w:sz w:val="24"/>
          <w:szCs w:val="24"/>
        </w:rPr>
      </w:pPr>
    </w:p>
    <w:p w14:paraId="5177FF7F"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８　利用料金</w:t>
      </w:r>
    </w:p>
    <w:tbl>
      <w:tblPr>
        <w:tblStyle w:val="a9"/>
        <w:tblW w:w="0" w:type="auto"/>
        <w:tblInd w:w="534" w:type="dxa"/>
        <w:tblLook w:val="04A0" w:firstRow="1" w:lastRow="0" w:firstColumn="1" w:lastColumn="0" w:noHBand="0" w:noVBand="1"/>
      </w:tblPr>
      <w:tblGrid>
        <w:gridCol w:w="2976"/>
        <w:gridCol w:w="5759"/>
      </w:tblGrid>
      <w:tr w:rsidR="006A2118" w:rsidRPr="00801F56" w14:paraId="6BDB164D" w14:textId="77777777" w:rsidTr="00132371">
        <w:trPr>
          <w:trHeight w:val="484"/>
        </w:trPr>
        <w:tc>
          <w:tcPr>
            <w:tcW w:w="2976" w:type="dxa"/>
            <w:vAlign w:val="center"/>
          </w:tcPr>
          <w:p w14:paraId="03918175" w14:textId="77777777" w:rsidR="006A2118" w:rsidRPr="00801F56" w:rsidRDefault="006A2118" w:rsidP="00132371">
            <w:pPr>
              <w:jc w:val="center"/>
              <w:rPr>
                <w:rFonts w:asciiTheme="minorEastAsia" w:hAnsiTheme="minorEastAsia"/>
                <w:sz w:val="22"/>
              </w:rPr>
            </w:pPr>
            <w:r w:rsidRPr="00801F56">
              <w:rPr>
                <w:rFonts w:asciiTheme="minorEastAsia" w:hAnsiTheme="minorEastAsia" w:hint="eastAsia"/>
                <w:sz w:val="22"/>
              </w:rPr>
              <w:t>利用料（利用者負担）</w:t>
            </w:r>
          </w:p>
        </w:tc>
        <w:tc>
          <w:tcPr>
            <w:tcW w:w="5759" w:type="dxa"/>
            <w:vAlign w:val="center"/>
          </w:tcPr>
          <w:p w14:paraId="00202293" w14:textId="77777777" w:rsidR="006A2118" w:rsidRPr="00801F56" w:rsidRDefault="006A2118" w:rsidP="006A2118">
            <w:pPr>
              <w:rPr>
                <w:rFonts w:asciiTheme="minorEastAsia" w:hAnsiTheme="minorEastAsia"/>
                <w:sz w:val="22"/>
              </w:rPr>
            </w:pPr>
            <w:r w:rsidRPr="00801F56">
              <w:rPr>
                <w:rFonts w:asciiTheme="minorEastAsia" w:hAnsiTheme="minorEastAsia" w:hint="eastAsia"/>
                <w:sz w:val="22"/>
              </w:rPr>
              <w:t>保護者が居住する市町村が定める利用料</w:t>
            </w:r>
          </w:p>
        </w:tc>
      </w:tr>
      <w:tr w:rsidR="006A2118" w:rsidRPr="00801F56" w14:paraId="1C0C26E4" w14:textId="77777777" w:rsidTr="00132371">
        <w:trPr>
          <w:trHeight w:val="533"/>
        </w:trPr>
        <w:tc>
          <w:tcPr>
            <w:tcW w:w="2976" w:type="dxa"/>
            <w:vAlign w:val="center"/>
          </w:tcPr>
          <w:p w14:paraId="4EF36AF4" w14:textId="77777777" w:rsidR="006A2118" w:rsidRPr="00801F56" w:rsidRDefault="00132371" w:rsidP="00132371">
            <w:pPr>
              <w:jc w:val="center"/>
              <w:rPr>
                <w:rFonts w:asciiTheme="minorEastAsia" w:hAnsiTheme="minorEastAsia"/>
                <w:sz w:val="22"/>
              </w:rPr>
            </w:pPr>
            <w:r w:rsidRPr="00801F56">
              <w:rPr>
                <w:rFonts w:asciiTheme="minorEastAsia" w:hAnsiTheme="minorEastAsia" w:hint="eastAsia"/>
                <w:sz w:val="22"/>
              </w:rPr>
              <w:t>時間外</w:t>
            </w:r>
            <w:r w:rsidR="006A2118" w:rsidRPr="00801F56">
              <w:rPr>
                <w:rFonts w:asciiTheme="minorEastAsia" w:hAnsiTheme="minorEastAsia" w:hint="eastAsia"/>
                <w:sz w:val="22"/>
              </w:rPr>
              <w:t>保育料</w:t>
            </w:r>
          </w:p>
        </w:tc>
        <w:tc>
          <w:tcPr>
            <w:tcW w:w="5759" w:type="dxa"/>
            <w:vAlign w:val="center"/>
          </w:tcPr>
          <w:p w14:paraId="6B5AF8EA" w14:textId="77777777" w:rsidR="00D3311D" w:rsidRPr="00801F56" w:rsidRDefault="00D75C85" w:rsidP="00D75C85">
            <w:pPr>
              <w:rPr>
                <w:rFonts w:asciiTheme="minorEastAsia" w:hAnsiTheme="minorEastAsia"/>
                <w:sz w:val="22"/>
              </w:rPr>
            </w:pPr>
            <w:r w:rsidRPr="00801F56">
              <w:rPr>
                <w:rFonts w:asciiTheme="minorEastAsia" w:hAnsiTheme="minorEastAsia" w:hint="eastAsia"/>
                <w:sz w:val="22"/>
              </w:rPr>
              <w:t>３０</w:t>
            </w:r>
            <w:r w:rsidR="00132371" w:rsidRPr="00801F56">
              <w:rPr>
                <w:rFonts w:asciiTheme="minorEastAsia" w:hAnsiTheme="minorEastAsia" w:hint="eastAsia"/>
                <w:sz w:val="22"/>
              </w:rPr>
              <w:t>分</w:t>
            </w:r>
            <w:r w:rsidR="006A2118" w:rsidRPr="00801F56">
              <w:rPr>
                <w:rFonts w:asciiTheme="minorEastAsia" w:hAnsiTheme="minorEastAsia" w:hint="eastAsia"/>
                <w:sz w:val="22"/>
              </w:rPr>
              <w:t>あたり</w:t>
            </w:r>
            <w:r w:rsidR="0099084F" w:rsidRPr="00801F56">
              <w:rPr>
                <w:rFonts w:asciiTheme="minorEastAsia" w:hAnsiTheme="minorEastAsia" w:hint="eastAsia"/>
                <w:sz w:val="22"/>
              </w:rPr>
              <w:t>４</w:t>
            </w:r>
            <w:r w:rsidRPr="00801F56">
              <w:rPr>
                <w:rFonts w:asciiTheme="minorEastAsia" w:hAnsiTheme="minorEastAsia" w:hint="eastAsia"/>
                <w:sz w:val="22"/>
              </w:rPr>
              <w:t>００</w:t>
            </w:r>
            <w:r w:rsidR="006A2118" w:rsidRPr="00801F56">
              <w:rPr>
                <w:rFonts w:asciiTheme="minorEastAsia" w:hAnsiTheme="minorEastAsia" w:hint="eastAsia"/>
                <w:sz w:val="22"/>
              </w:rPr>
              <w:t>円</w:t>
            </w:r>
            <w:r w:rsidR="004E0C90" w:rsidRPr="00801F56">
              <w:rPr>
                <w:rFonts w:asciiTheme="minorEastAsia" w:hAnsiTheme="minorEastAsia"/>
                <w:sz w:val="22"/>
              </w:rPr>
              <w:t xml:space="preserve">　</w:t>
            </w:r>
          </w:p>
        </w:tc>
      </w:tr>
      <w:tr w:rsidR="00D3311D" w:rsidRPr="00801F56" w14:paraId="6F1C9958" w14:textId="77777777" w:rsidTr="006A2118">
        <w:trPr>
          <w:trHeight w:val="570"/>
        </w:trPr>
        <w:tc>
          <w:tcPr>
            <w:tcW w:w="2976" w:type="dxa"/>
            <w:vMerge w:val="restart"/>
          </w:tcPr>
          <w:p w14:paraId="193CB24D" w14:textId="77777777" w:rsidR="00D3311D" w:rsidRPr="00801F56" w:rsidRDefault="00D3311D" w:rsidP="006A2118">
            <w:pPr>
              <w:jc w:val="distribute"/>
              <w:rPr>
                <w:rFonts w:asciiTheme="minorEastAsia" w:hAnsiTheme="minorEastAsia"/>
                <w:sz w:val="22"/>
              </w:rPr>
            </w:pPr>
            <w:r w:rsidRPr="00801F56">
              <w:rPr>
                <w:rFonts w:asciiTheme="minorEastAsia" w:hAnsiTheme="minorEastAsia" w:hint="eastAsia"/>
                <w:sz w:val="22"/>
              </w:rPr>
              <w:t>その他別表に定める料金</w:t>
            </w:r>
          </w:p>
        </w:tc>
        <w:tc>
          <w:tcPr>
            <w:tcW w:w="5759" w:type="dxa"/>
            <w:vAlign w:val="center"/>
          </w:tcPr>
          <w:p w14:paraId="4890F3A9" w14:textId="2002C623" w:rsidR="00D3311D" w:rsidRPr="00801F56" w:rsidRDefault="008B0B54" w:rsidP="006A2118">
            <w:pPr>
              <w:jc w:val="left"/>
              <w:rPr>
                <w:rFonts w:asciiTheme="minorEastAsia" w:hAnsiTheme="minorEastAsia"/>
                <w:sz w:val="22"/>
              </w:rPr>
            </w:pPr>
            <w:r>
              <w:rPr>
                <w:rFonts w:asciiTheme="minorEastAsia" w:hAnsiTheme="minorEastAsia" w:hint="eastAsia"/>
                <w:sz w:val="22"/>
              </w:rPr>
              <w:t>園バスの利用者</w:t>
            </w:r>
            <w:r w:rsidR="007945C1">
              <w:rPr>
                <w:rFonts w:asciiTheme="minorEastAsia" w:hAnsiTheme="minorEastAsia" w:hint="eastAsia"/>
                <w:sz w:val="22"/>
              </w:rPr>
              <w:t>（朝、夕）</w:t>
            </w:r>
            <w:r w:rsidR="00DE0A12">
              <w:rPr>
                <w:rFonts w:asciiTheme="minorEastAsia" w:hAnsiTheme="minorEastAsia" w:hint="eastAsia"/>
                <w:sz w:val="22"/>
              </w:rPr>
              <w:t xml:space="preserve">　</w:t>
            </w:r>
            <w:r>
              <w:rPr>
                <w:rFonts w:asciiTheme="minorEastAsia" w:hAnsiTheme="minorEastAsia" w:hint="eastAsia"/>
                <w:sz w:val="22"/>
              </w:rPr>
              <w:t xml:space="preserve">　　　</w:t>
            </w:r>
            <w:r w:rsidR="00DE0A12">
              <w:rPr>
                <w:rFonts w:asciiTheme="minorEastAsia" w:hAnsiTheme="minorEastAsia" w:hint="eastAsia"/>
                <w:sz w:val="22"/>
              </w:rPr>
              <w:t xml:space="preserve">　　</w:t>
            </w:r>
            <w:r w:rsidR="0011319F">
              <w:rPr>
                <w:rFonts w:asciiTheme="minorEastAsia" w:hAnsiTheme="minorEastAsia" w:hint="eastAsia"/>
                <w:sz w:val="22"/>
              </w:rPr>
              <w:t>６</w:t>
            </w:r>
            <w:r w:rsidR="003E53B8">
              <w:rPr>
                <w:rFonts w:asciiTheme="minorEastAsia" w:hAnsiTheme="minorEastAsia" w:hint="eastAsia"/>
                <w:sz w:val="22"/>
              </w:rPr>
              <w:t>,</w:t>
            </w:r>
            <w:r w:rsidR="00D3311D" w:rsidRPr="00801F56">
              <w:rPr>
                <w:rFonts w:asciiTheme="minorEastAsia" w:hAnsiTheme="minorEastAsia" w:hint="eastAsia"/>
                <w:sz w:val="22"/>
              </w:rPr>
              <w:t>０００円/月</w:t>
            </w:r>
          </w:p>
          <w:p w14:paraId="405E4DF9" w14:textId="6F83F557" w:rsidR="000F2153" w:rsidRDefault="007945C1" w:rsidP="000F2153">
            <w:pPr>
              <w:ind w:firstLineChars="700" w:firstLine="1540"/>
              <w:jc w:val="left"/>
              <w:rPr>
                <w:rFonts w:asciiTheme="minorEastAsia" w:hAnsiTheme="minorEastAsia"/>
                <w:sz w:val="22"/>
              </w:rPr>
            </w:pPr>
            <w:r>
              <w:rPr>
                <w:rFonts w:asciiTheme="minorEastAsia" w:hAnsiTheme="minorEastAsia" w:hint="eastAsia"/>
                <w:sz w:val="22"/>
              </w:rPr>
              <w:t>（朝、夕どちらか</w:t>
            </w:r>
            <w:r w:rsidR="00D63D8A">
              <w:rPr>
                <w:rFonts w:asciiTheme="minorEastAsia" w:hAnsiTheme="minorEastAsia" w:hint="eastAsia"/>
                <w:sz w:val="22"/>
              </w:rPr>
              <w:t>一方</w:t>
            </w:r>
            <w:r>
              <w:rPr>
                <w:rFonts w:asciiTheme="minorEastAsia" w:hAnsiTheme="minorEastAsia" w:hint="eastAsia"/>
                <w:sz w:val="22"/>
              </w:rPr>
              <w:t>）</w:t>
            </w:r>
            <w:r w:rsidR="0011319F">
              <w:rPr>
                <w:rFonts w:asciiTheme="minorEastAsia" w:hAnsiTheme="minorEastAsia" w:hint="eastAsia"/>
                <w:sz w:val="22"/>
              </w:rPr>
              <w:t>３.０</w:t>
            </w:r>
            <w:r>
              <w:rPr>
                <w:rFonts w:asciiTheme="minorEastAsia" w:hAnsiTheme="minorEastAsia" w:hint="eastAsia"/>
                <w:sz w:val="22"/>
              </w:rPr>
              <w:t>００円/月</w:t>
            </w:r>
          </w:p>
          <w:p w14:paraId="7BE0835E" w14:textId="17626952" w:rsidR="000F2153" w:rsidRPr="00801F56" w:rsidRDefault="000F2153" w:rsidP="000F2153">
            <w:pPr>
              <w:jc w:val="left"/>
              <w:rPr>
                <w:rFonts w:asciiTheme="minorEastAsia" w:hAnsiTheme="minorEastAsia"/>
                <w:sz w:val="22"/>
              </w:rPr>
            </w:pPr>
            <w:r>
              <w:rPr>
                <w:rFonts w:asciiTheme="minorEastAsia" w:hAnsiTheme="minorEastAsia" w:hint="eastAsia"/>
                <w:sz w:val="22"/>
              </w:rPr>
              <w:t xml:space="preserve">行事の場合のみの利用　　　　</w:t>
            </w:r>
            <w:r w:rsidR="00414130">
              <w:rPr>
                <w:rFonts w:asciiTheme="minorEastAsia" w:hAnsiTheme="minorEastAsia" w:hint="eastAsia"/>
                <w:sz w:val="22"/>
              </w:rPr>
              <w:t xml:space="preserve">　</w:t>
            </w:r>
            <w:r>
              <w:rPr>
                <w:rFonts w:asciiTheme="minorEastAsia" w:hAnsiTheme="minorEastAsia" w:hint="eastAsia"/>
                <w:sz w:val="22"/>
              </w:rPr>
              <w:t xml:space="preserve">　　　３００円/１回</w:t>
            </w:r>
          </w:p>
        </w:tc>
      </w:tr>
      <w:tr w:rsidR="00240E0C" w:rsidRPr="00801F56" w14:paraId="11C42818" w14:textId="77777777" w:rsidTr="006A2118">
        <w:trPr>
          <w:trHeight w:val="345"/>
        </w:trPr>
        <w:tc>
          <w:tcPr>
            <w:tcW w:w="2976" w:type="dxa"/>
            <w:vMerge/>
          </w:tcPr>
          <w:p w14:paraId="3733A9E6" w14:textId="77777777" w:rsidR="00240E0C" w:rsidRPr="00801F56" w:rsidRDefault="00240E0C" w:rsidP="00240E0C">
            <w:pPr>
              <w:jc w:val="distribute"/>
              <w:rPr>
                <w:rFonts w:asciiTheme="minorEastAsia" w:hAnsiTheme="minorEastAsia"/>
                <w:sz w:val="24"/>
                <w:szCs w:val="24"/>
              </w:rPr>
            </w:pPr>
          </w:p>
        </w:tc>
        <w:tc>
          <w:tcPr>
            <w:tcW w:w="5759" w:type="dxa"/>
            <w:vAlign w:val="center"/>
          </w:tcPr>
          <w:p w14:paraId="5409A9CE" w14:textId="0BFCD88A" w:rsidR="00240E0C" w:rsidRPr="00B60CDC" w:rsidRDefault="00240E0C" w:rsidP="00240E0C">
            <w:pPr>
              <w:rPr>
                <w:rFonts w:asciiTheme="minorEastAsia" w:hAnsiTheme="minorEastAsia" w:cs="Times New Roman"/>
                <w:sz w:val="22"/>
              </w:rPr>
            </w:pPr>
            <w:r>
              <w:rPr>
                <w:rFonts w:asciiTheme="minorEastAsia" w:hAnsiTheme="minorEastAsia" w:cs="Times New Roman" w:hint="eastAsia"/>
                <w:sz w:val="22"/>
              </w:rPr>
              <w:t xml:space="preserve">教材及び行事協力費　　　　　　　　　</w:t>
            </w:r>
            <w:r w:rsidR="00565EA3">
              <w:rPr>
                <w:rFonts w:asciiTheme="minorEastAsia" w:hAnsiTheme="minorEastAsia" w:cs="Times New Roman" w:hint="eastAsia"/>
                <w:sz w:val="22"/>
              </w:rPr>
              <w:t xml:space="preserve">　　</w:t>
            </w:r>
            <w:r>
              <w:rPr>
                <w:rFonts w:asciiTheme="minorEastAsia" w:hAnsiTheme="minorEastAsia" w:cs="Times New Roman" w:hint="eastAsia"/>
                <w:sz w:val="22"/>
              </w:rPr>
              <w:t>実費</w:t>
            </w:r>
          </w:p>
        </w:tc>
      </w:tr>
      <w:tr w:rsidR="00AB79DC" w:rsidRPr="00801F56" w14:paraId="66D6144D" w14:textId="77777777" w:rsidTr="006A2118">
        <w:trPr>
          <w:trHeight w:val="345"/>
        </w:trPr>
        <w:tc>
          <w:tcPr>
            <w:tcW w:w="2976" w:type="dxa"/>
            <w:vMerge/>
          </w:tcPr>
          <w:p w14:paraId="2D42D58B" w14:textId="77777777" w:rsidR="00AB79DC" w:rsidRPr="00801F56" w:rsidRDefault="00AB79DC" w:rsidP="00AB79DC">
            <w:pPr>
              <w:jc w:val="distribute"/>
              <w:rPr>
                <w:rFonts w:asciiTheme="minorEastAsia" w:hAnsiTheme="minorEastAsia"/>
                <w:sz w:val="24"/>
                <w:szCs w:val="24"/>
              </w:rPr>
            </w:pPr>
          </w:p>
        </w:tc>
        <w:tc>
          <w:tcPr>
            <w:tcW w:w="5759" w:type="dxa"/>
            <w:vAlign w:val="center"/>
          </w:tcPr>
          <w:p w14:paraId="78071181" w14:textId="77777777" w:rsidR="00AB79DC" w:rsidRPr="00B60CDC" w:rsidRDefault="00AB79DC" w:rsidP="00AB79DC">
            <w:pPr>
              <w:jc w:val="left"/>
              <w:rPr>
                <w:rFonts w:asciiTheme="minorEastAsia" w:hAnsiTheme="minorEastAsia" w:cs="Times New Roman"/>
                <w:sz w:val="22"/>
              </w:rPr>
            </w:pPr>
            <w:r w:rsidRPr="00B60CDC">
              <w:rPr>
                <w:rFonts w:asciiTheme="minorEastAsia" w:hAnsiTheme="minorEastAsia" w:cs="Times New Roman" w:hint="eastAsia"/>
                <w:sz w:val="22"/>
              </w:rPr>
              <w:t>補食</w:t>
            </w:r>
            <w:r>
              <w:rPr>
                <w:rFonts w:asciiTheme="minorEastAsia" w:hAnsiTheme="minorEastAsia" w:cs="Times New Roman" w:hint="eastAsia"/>
                <w:sz w:val="22"/>
              </w:rPr>
              <w:t xml:space="preserve">(１８時以降の延長の場合)　　　　</w:t>
            </w:r>
            <w:r w:rsidRPr="00B60CDC">
              <w:rPr>
                <w:rFonts w:asciiTheme="minorEastAsia" w:hAnsiTheme="minorEastAsia" w:cs="Times New Roman" w:hint="eastAsia"/>
                <w:sz w:val="22"/>
              </w:rPr>
              <w:t>２００円/</w:t>
            </w:r>
            <w:r>
              <w:rPr>
                <w:rFonts w:asciiTheme="minorEastAsia" w:hAnsiTheme="minorEastAsia" w:cs="Times New Roman" w:hint="eastAsia"/>
                <w:sz w:val="22"/>
              </w:rPr>
              <w:t xml:space="preserve">１回　　　　　　　　　</w:t>
            </w:r>
            <w:r w:rsidRPr="00B60CDC">
              <w:rPr>
                <w:rFonts w:asciiTheme="minorEastAsia" w:hAnsiTheme="minorEastAsia" w:cs="Times New Roman"/>
                <w:sz w:val="22"/>
              </w:rPr>
              <w:t xml:space="preserve"> </w:t>
            </w:r>
          </w:p>
          <w:p w14:paraId="4237842A" w14:textId="77777777" w:rsidR="00AB79DC" w:rsidRPr="00B60CDC" w:rsidRDefault="00AB79DC" w:rsidP="00AB79DC">
            <w:pPr>
              <w:rPr>
                <w:rFonts w:asciiTheme="minorEastAsia" w:hAnsiTheme="minorEastAsia" w:cs="Times New Roman"/>
                <w:sz w:val="22"/>
              </w:rPr>
            </w:pPr>
            <w:r>
              <w:rPr>
                <w:rFonts w:asciiTheme="minorEastAsia" w:hAnsiTheme="minorEastAsia" w:cs="Times New Roman" w:hint="eastAsia"/>
                <w:sz w:val="22"/>
              </w:rPr>
              <w:t>月極の延長の場合</w:t>
            </w:r>
            <w:r w:rsidRPr="00B60CDC">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B60CDC">
              <w:rPr>
                <w:rFonts w:asciiTheme="minorEastAsia" w:hAnsiTheme="minorEastAsia" w:cs="Times New Roman" w:hint="eastAsia"/>
                <w:sz w:val="22"/>
              </w:rPr>
              <w:t>３</w:t>
            </w:r>
            <w:r>
              <w:rPr>
                <w:rFonts w:asciiTheme="minorEastAsia" w:hAnsiTheme="minorEastAsia" w:cs="Times New Roman" w:hint="eastAsia"/>
                <w:sz w:val="22"/>
              </w:rPr>
              <w:t>,</w:t>
            </w:r>
            <w:r w:rsidRPr="00B60CDC">
              <w:rPr>
                <w:rFonts w:asciiTheme="minorEastAsia" w:hAnsiTheme="minorEastAsia" w:cs="Times New Roman" w:hint="eastAsia"/>
                <w:sz w:val="22"/>
              </w:rPr>
              <w:t>０００円/月</w:t>
            </w:r>
          </w:p>
        </w:tc>
      </w:tr>
      <w:tr w:rsidR="00AB79DC" w:rsidRPr="00801F56" w14:paraId="247E341D" w14:textId="77777777" w:rsidTr="006A2118">
        <w:trPr>
          <w:trHeight w:val="132"/>
        </w:trPr>
        <w:tc>
          <w:tcPr>
            <w:tcW w:w="2976" w:type="dxa"/>
            <w:vMerge/>
          </w:tcPr>
          <w:p w14:paraId="3DD5AE08" w14:textId="77777777" w:rsidR="00AB79DC" w:rsidRPr="00801F56" w:rsidRDefault="00AB79DC" w:rsidP="00AB79DC">
            <w:pPr>
              <w:jc w:val="distribute"/>
              <w:rPr>
                <w:rFonts w:asciiTheme="minorEastAsia" w:hAnsiTheme="minorEastAsia"/>
                <w:sz w:val="24"/>
                <w:szCs w:val="24"/>
              </w:rPr>
            </w:pPr>
          </w:p>
        </w:tc>
        <w:tc>
          <w:tcPr>
            <w:tcW w:w="5759" w:type="dxa"/>
            <w:vAlign w:val="center"/>
          </w:tcPr>
          <w:p w14:paraId="49823D80" w14:textId="5C24DAB8" w:rsidR="00AB79DC" w:rsidRPr="00B60CDC" w:rsidRDefault="00F8656F" w:rsidP="00AB79DC">
            <w:pPr>
              <w:rPr>
                <w:rFonts w:asciiTheme="minorEastAsia" w:hAnsiTheme="minorEastAsia" w:cs="Times New Roman"/>
                <w:sz w:val="22"/>
              </w:rPr>
            </w:pPr>
            <w:r>
              <w:rPr>
                <w:rFonts w:asciiTheme="minorEastAsia" w:hAnsiTheme="minorEastAsia" w:cs="Times New Roman" w:hint="eastAsia"/>
                <w:sz w:val="22"/>
              </w:rPr>
              <w:t>使用済</w:t>
            </w:r>
            <w:r w:rsidR="00565EA3">
              <w:rPr>
                <w:rFonts w:asciiTheme="minorEastAsia" w:hAnsiTheme="minorEastAsia" w:cs="Times New Roman" w:hint="eastAsia"/>
                <w:sz w:val="22"/>
              </w:rPr>
              <w:t>おむつ</w:t>
            </w:r>
            <w:r w:rsidR="00893E14">
              <w:rPr>
                <w:rFonts w:asciiTheme="minorEastAsia" w:hAnsiTheme="minorEastAsia" w:cs="Times New Roman" w:hint="eastAsia"/>
                <w:sz w:val="22"/>
              </w:rPr>
              <w:t>処分</w:t>
            </w:r>
            <w:r>
              <w:rPr>
                <w:rFonts w:asciiTheme="minorEastAsia" w:hAnsiTheme="minorEastAsia" w:cs="Times New Roman" w:hint="eastAsia"/>
                <w:sz w:val="22"/>
              </w:rPr>
              <w:t>にかかる費用</w:t>
            </w:r>
            <w:r w:rsidR="00565EA3">
              <w:rPr>
                <w:rFonts w:asciiTheme="minorEastAsia" w:hAnsiTheme="minorEastAsia" w:cs="Times New Roman" w:hint="eastAsia"/>
                <w:sz w:val="22"/>
              </w:rPr>
              <w:t xml:space="preserve">　　　　３００円/月</w:t>
            </w:r>
          </w:p>
        </w:tc>
      </w:tr>
      <w:tr w:rsidR="00AB79DC" w:rsidRPr="00801F56" w14:paraId="24D3B861" w14:textId="77777777" w:rsidTr="006A2118">
        <w:trPr>
          <w:trHeight w:val="132"/>
        </w:trPr>
        <w:tc>
          <w:tcPr>
            <w:tcW w:w="2976" w:type="dxa"/>
            <w:vMerge/>
          </w:tcPr>
          <w:p w14:paraId="18A2037F" w14:textId="77777777" w:rsidR="00AB79DC" w:rsidRPr="00801F56" w:rsidRDefault="00AB79DC" w:rsidP="00AB79DC">
            <w:pPr>
              <w:jc w:val="distribute"/>
              <w:rPr>
                <w:rFonts w:asciiTheme="minorEastAsia" w:hAnsiTheme="minorEastAsia"/>
                <w:sz w:val="24"/>
                <w:szCs w:val="24"/>
              </w:rPr>
            </w:pPr>
          </w:p>
        </w:tc>
        <w:tc>
          <w:tcPr>
            <w:tcW w:w="5759" w:type="dxa"/>
            <w:vAlign w:val="center"/>
          </w:tcPr>
          <w:p w14:paraId="1A6CD324" w14:textId="77777777" w:rsidR="00AB79DC" w:rsidRDefault="00AB79DC" w:rsidP="00AB79DC">
            <w:pPr>
              <w:rPr>
                <w:rFonts w:asciiTheme="minorEastAsia" w:hAnsiTheme="minorEastAsia" w:cs="Times New Roman"/>
                <w:sz w:val="24"/>
                <w:szCs w:val="24"/>
              </w:rPr>
            </w:pPr>
          </w:p>
          <w:p w14:paraId="5BECC1CD" w14:textId="77777777" w:rsidR="00AB79DC" w:rsidRPr="003D6866" w:rsidRDefault="00AB79DC" w:rsidP="00AB79DC">
            <w:pPr>
              <w:rPr>
                <w:rFonts w:asciiTheme="minorEastAsia" w:hAnsiTheme="minorEastAsia" w:cs="Times New Roman"/>
                <w:sz w:val="24"/>
                <w:szCs w:val="24"/>
              </w:rPr>
            </w:pPr>
          </w:p>
        </w:tc>
      </w:tr>
    </w:tbl>
    <w:p w14:paraId="2F5323FF" w14:textId="77777777" w:rsidR="007534E8" w:rsidRDefault="007534E8" w:rsidP="006A2118">
      <w:pPr>
        <w:jc w:val="left"/>
        <w:rPr>
          <w:rFonts w:asciiTheme="minorEastAsia" w:hAnsiTheme="minorEastAsia"/>
          <w:sz w:val="24"/>
          <w:szCs w:val="24"/>
        </w:rPr>
      </w:pPr>
    </w:p>
    <w:p w14:paraId="444EF9BF"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９　支払方法</w:t>
      </w:r>
    </w:p>
    <w:tbl>
      <w:tblPr>
        <w:tblStyle w:val="a9"/>
        <w:tblW w:w="0" w:type="auto"/>
        <w:tblInd w:w="534" w:type="dxa"/>
        <w:tblLook w:val="04A0" w:firstRow="1" w:lastRow="0" w:firstColumn="1" w:lastColumn="0" w:noHBand="0" w:noVBand="1"/>
      </w:tblPr>
      <w:tblGrid>
        <w:gridCol w:w="8735"/>
      </w:tblGrid>
      <w:tr w:rsidR="006A2118" w:rsidRPr="00801F56" w14:paraId="20E61444" w14:textId="77777777" w:rsidTr="006A2118">
        <w:tc>
          <w:tcPr>
            <w:tcW w:w="8735" w:type="dxa"/>
          </w:tcPr>
          <w:p w14:paraId="4D2E218B" w14:textId="62D7AD47" w:rsidR="006A2118" w:rsidRDefault="00CD7928" w:rsidP="006A2118">
            <w:pPr>
              <w:jc w:val="left"/>
              <w:rPr>
                <w:rFonts w:asciiTheme="minorEastAsia" w:hAnsiTheme="minorEastAsia"/>
                <w:sz w:val="24"/>
                <w:szCs w:val="24"/>
              </w:rPr>
            </w:pPr>
            <w:r>
              <w:rPr>
                <w:rFonts w:asciiTheme="minorEastAsia" w:hAnsiTheme="minorEastAsia" w:hint="eastAsia"/>
                <w:sz w:val="24"/>
                <w:szCs w:val="24"/>
              </w:rPr>
              <w:t>保育料は銀行振替・雑費は</w:t>
            </w:r>
            <w:r w:rsidR="00743F08" w:rsidRPr="00801F56">
              <w:rPr>
                <w:rFonts w:asciiTheme="minorEastAsia" w:hAnsiTheme="minorEastAsia" w:hint="eastAsia"/>
                <w:sz w:val="24"/>
                <w:szCs w:val="24"/>
              </w:rPr>
              <w:t>現金払い</w:t>
            </w:r>
          </w:p>
          <w:p w14:paraId="59D02346" w14:textId="145E12E3" w:rsidR="00583990" w:rsidRPr="00583990" w:rsidRDefault="00583990" w:rsidP="006A2118">
            <w:pPr>
              <w:jc w:val="left"/>
              <w:rPr>
                <w:rFonts w:asciiTheme="minorEastAsia" w:hAnsiTheme="minorEastAsia"/>
                <w:sz w:val="22"/>
              </w:rPr>
            </w:pPr>
          </w:p>
        </w:tc>
      </w:tr>
    </w:tbl>
    <w:p w14:paraId="514A71FA" w14:textId="77777777" w:rsidR="00865B85" w:rsidRPr="00801F56" w:rsidRDefault="00865B85" w:rsidP="006A2118">
      <w:pPr>
        <w:jc w:val="left"/>
        <w:rPr>
          <w:rFonts w:asciiTheme="minorEastAsia" w:hAnsiTheme="minorEastAsia"/>
          <w:sz w:val="24"/>
          <w:szCs w:val="24"/>
        </w:rPr>
      </w:pPr>
    </w:p>
    <w:p w14:paraId="3C897B2B"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10　提供する保育・教育の内容</w:t>
      </w:r>
    </w:p>
    <w:tbl>
      <w:tblPr>
        <w:tblStyle w:val="a9"/>
        <w:tblW w:w="0" w:type="auto"/>
        <w:tblInd w:w="534" w:type="dxa"/>
        <w:tblLook w:val="04A0" w:firstRow="1" w:lastRow="0" w:firstColumn="1" w:lastColumn="0" w:noHBand="0" w:noVBand="1"/>
      </w:tblPr>
      <w:tblGrid>
        <w:gridCol w:w="8735"/>
      </w:tblGrid>
      <w:tr w:rsidR="006A2118" w:rsidRPr="00801F56" w14:paraId="2A378958" w14:textId="77777777" w:rsidTr="00CF4809">
        <w:trPr>
          <w:trHeight w:val="1241"/>
        </w:trPr>
        <w:tc>
          <w:tcPr>
            <w:tcW w:w="8735" w:type="dxa"/>
          </w:tcPr>
          <w:p w14:paraId="1CACBF67" w14:textId="7DC9C003" w:rsidR="00E600F2" w:rsidRPr="00583990" w:rsidRDefault="006A2118" w:rsidP="00583990">
            <w:pPr>
              <w:ind w:leftChars="200" w:left="420"/>
              <w:jc w:val="left"/>
              <w:rPr>
                <w:rFonts w:asciiTheme="minorEastAsia" w:hAnsiTheme="minorEastAsia"/>
                <w:sz w:val="22"/>
              </w:rPr>
            </w:pPr>
            <w:r w:rsidRPr="00801F56">
              <w:rPr>
                <w:rFonts w:asciiTheme="minorEastAsia" w:hAnsiTheme="minorEastAsia" w:hint="eastAsia"/>
                <w:sz w:val="22"/>
              </w:rPr>
              <w:t>児童福祉法、子ども・子育て支援法、その他関係法令等を遵守し、保育所保育指針及び保育課程に沿って、乳幼児の発達に必要な保育・教育を提供します。</w:t>
            </w:r>
          </w:p>
        </w:tc>
      </w:tr>
    </w:tbl>
    <w:p w14:paraId="2F9CB96B" w14:textId="77777777" w:rsidR="006A2118" w:rsidRPr="00801F56" w:rsidRDefault="006A2118" w:rsidP="006A2118">
      <w:pPr>
        <w:jc w:val="left"/>
        <w:rPr>
          <w:rFonts w:asciiTheme="minorEastAsia" w:hAnsiTheme="minorEastAsia"/>
          <w:sz w:val="24"/>
          <w:szCs w:val="24"/>
        </w:rPr>
      </w:pPr>
    </w:p>
    <w:p w14:paraId="2A8201CC" w14:textId="77777777" w:rsidR="006A2118" w:rsidRPr="00801F56" w:rsidRDefault="00E34B09" w:rsidP="00F375F4">
      <w:pPr>
        <w:ind w:firstLineChars="100" w:firstLine="240"/>
        <w:jc w:val="left"/>
        <w:rPr>
          <w:rFonts w:asciiTheme="minorEastAsia" w:hAnsiTheme="minorEastAsia"/>
          <w:sz w:val="24"/>
          <w:szCs w:val="24"/>
        </w:rPr>
      </w:pPr>
      <w:r w:rsidRPr="00801F56">
        <w:rPr>
          <w:rFonts w:asciiTheme="minorEastAsia" w:hAnsiTheme="minorEastAsia" w:hint="eastAsia"/>
          <w:sz w:val="24"/>
          <w:szCs w:val="24"/>
        </w:rPr>
        <w:t>（例）</w:t>
      </w:r>
      <w:r w:rsidR="006A2118" w:rsidRPr="00801F56">
        <w:rPr>
          <w:rFonts w:asciiTheme="minorEastAsia" w:hAnsiTheme="minorEastAsia" w:hint="eastAsia"/>
          <w:sz w:val="24"/>
          <w:szCs w:val="24"/>
        </w:rPr>
        <w:t>＜毎日の保育・教育の流れ＞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103"/>
      </w:tblGrid>
      <w:tr w:rsidR="006A2118" w:rsidRPr="00801F56" w14:paraId="5B8E3EE2" w14:textId="77777777" w:rsidTr="006A2118">
        <w:tc>
          <w:tcPr>
            <w:tcW w:w="992" w:type="dxa"/>
            <w:vAlign w:val="center"/>
          </w:tcPr>
          <w:p w14:paraId="588BA89E" w14:textId="77777777" w:rsidR="006A2118" w:rsidRPr="00801F56" w:rsidRDefault="006A2118" w:rsidP="006A2118">
            <w:pPr>
              <w:jc w:val="center"/>
              <w:rPr>
                <w:rFonts w:asciiTheme="minorEastAsia" w:hAnsiTheme="minorEastAsia" w:cs="Times New Roman"/>
                <w:sz w:val="22"/>
              </w:rPr>
            </w:pPr>
            <w:r w:rsidRPr="00801F56">
              <w:rPr>
                <w:rFonts w:asciiTheme="minorEastAsia" w:hAnsiTheme="minorEastAsia" w:cs="Times New Roman" w:hint="eastAsia"/>
                <w:sz w:val="22"/>
              </w:rPr>
              <w:t>時間</w:t>
            </w:r>
          </w:p>
        </w:tc>
        <w:tc>
          <w:tcPr>
            <w:tcW w:w="5103" w:type="dxa"/>
            <w:vAlign w:val="center"/>
          </w:tcPr>
          <w:p w14:paraId="00D08BC2" w14:textId="77777777" w:rsidR="006A2118" w:rsidRPr="00801F56" w:rsidRDefault="006A2118" w:rsidP="006A2118">
            <w:pPr>
              <w:jc w:val="center"/>
              <w:rPr>
                <w:rFonts w:asciiTheme="minorEastAsia" w:hAnsiTheme="minorEastAsia" w:cs="Times New Roman"/>
                <w:sz w:val="22"/>
              </w:rPr>
            </w:pPr>
            <w:r w:rsidRPr="00801F56">
              <w:rPr>
                <w:rFonts w:asciiTheme="minorEastAsia" w:hAnsiTheme="minorEastAsia" w:cs="Times New Roman" w:hint="eastAsia"/>
                <w:sz w:val="22"/>
              </w:rPr>
              <w:t>乳児</w:t>
            </w:r>
          </w:p>
        </w:tc>
      </w:tr>
      <w:tr w:rsidR="006A2118" w:rsidRPr="00801F56" w14:paraId="5F640AFE" w14:textId="77777777" w:rsidTr="006A2118">
        <w:trPr>
          <w:trHeight w:val="1505"/>
        </w:trPr>
        <w:tc>
          <w:tcPr>
            <w:tcW w:w="992" w:type="dxa"/>
          </w:tcPr>
          <w:p w14:paraId="7B0F40C9" w14:textId="77777777" w:rsidR="006A2118" w:rsidRPr="00801F56" w:rsidRDefault="00974844" w:rsidP="006A2118">
            <w:pPr>
              <w:jc w:val="right"/>
              <w:rPr>
                <w:rFonts w:asciiTheme="minorEastAsia" w:hAnsiTheme="minorEastAsia" w:cs="Times New Roman"/>
                <w:sz w:val="22"/>
              </w:rPr>
            </w:pPr>
            <w:r>
              <w:rPr>
                <w:rFonts w:asciiTheme="minorEastAsia" w:hAnsiTheme="minorEastAsia" w:cs="Times New Roman" w:hint="eastAsia"/>
                <w:sz w:val="22"/>
              </w:rPr>
              <w:t>7:3</w:t>
            </w:r>
            <w:r w:rsidR="006A2118" w:rsidRPr="00801F56">
              <w:rPr>
                <w:rFonts w:asciiTheme="minorEastAsia" w:hAnsiTheme="minorEastAsia" w:cs="Times New Roman" w:hint="eastAsia"/>
                <w:sz w:val="22"/>
              </w:rPr>
              <w:t>0</w:t>
            </w:r>
          </w:p>
          <w:p w14:paraId="13355EC6" w14:textId="77777777" w:rsidR="006A2118" w:rsidRPr="00801F56" w:rsidRDefault="006A2118" w:rsidP="006A2118">
            <w:pPr>
              <w:jc w:val="right"/>
              <w:rPr>
                <w:rFonts w:asciiTheme="minorEastAsia" w:hAnsiTheme="minorEastAsia" w:cs="Times New Roman"/>
                <w:sz w:val="22"/>
              </w:rPr>
            </w:pPr>
            <w:r w:rsidRPr="00801F56">
              <w:rPr>
                <w:rFonts w:asciiTheme="minorEastAsia" w:hAnsiTheme="minorEastAsia" w:cs="Times New Roman" w:hint="eastAsia"/>
                <w:sz w:val="22"/>
              </w:rPr>
              <w:t>7:30</w:t>
            </w:r>
          </w:p>
        </w:tc>
        <w:tc>
          <w:tcPr>
            <w:tcW w:w="5103" w:type="dxa"/>
          </w:tcPr>
          <w:p w14:paraId="0181A03C"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開園</w:t>
            </w:r>
          </w:p>
          <w:p w14:paraId="64ECCA27"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保育標準時間（11時間）開始</w:t>
            </w:r>
          </w:p>
          <w:p w14:paraId="6B142863"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順次登園</w:t>
            </w:r>
          </w:p>
          <w:p w14:paraId="7F5E4AAF" w14:textId="77777777" w:rsidR="006A2118" w:rsidRPr="00801F56" w:rsidRDefault="006A2118" w:rsidP="006A2118">
            <w:pPr>
              <w:rPr>
                <w:rFonts w:asciiTheme="minorEastAsia" w:hAnsiTheme="minorEastAsia" w:cs="Times New Roman"/>
                <w:sz w:val="22"/>
              </w:rPr>
            </w:pPr>
          </w:p>
        </w:tc>
      </w:tr>
      <w:tr w:rsidR="006A2118" w:rsidRPr="00801F56" w14:paraId="21D83716" w14:textId="77777777" w:rsidTr="006A2118">
        <w:tc>
          <w:tcPr>
            <w:tcW w:w="992" w:type="dxa"/>
          </w:tcPr>
          <w:p w14:paraId="1C069003" w14:textId="77777777" w:rsidR="006A2118" w:rsidRPr="00801F56" w:rsidRDefault="0043702F" w:rsidP="006A2118">
            <w:pPr>
              <w:jc w:val="right"/>
              <w:rPr>
                <w:rFonts w:asciiTheme="minorEastAsia" w:hAnsiTheme="minorEastAsia" w:cs="Times New Roman"/>
                <w:sz w:val="22"/>
              </w:rPr>
            </w:pPr>
            <w:r w:rsidRPr="00801F56">
              <w:rPr>
                <w:rFonts w:asciiTheme="minorEastAsia" w:hAnsiTheme="minorEastAsia" w:cs="Times New Roman" w:hint="eastAsia"/>
                <w:sz w:val="22"/>
              </w:rPr>
              <w:t>９</w:t>
            </w:r>
            <w:r w:rsidR="006A2118" w:rsidRPr="00801F56">
              <w:rPr>
                <w:rFonts w:asciiTheme="minorEastAsia" w:hAnsiTheme="minorEastAsia" w:cs="Times New Roman" w:hint="eastAsia"/>
                <w:sz w:val="22"/>
              </w:rPr>
              <w:t>:</w:t>
            </w:r>
            <w:r w:rsidRPr="00801F56">
              <w:rPr>
                <w:rFonts w:asciiTheme="minorEastAsia" w:hAnsiTheme="minorEastAsia" w:cs="Times New Roman" w:hint="eastAsia"/>
                <w:sz w:val="22"/>
              </w:rPr>
              <w:t>00</w:t>
            </w:r>
          </w:p>
          <w:p w14:paraId="42CF7F7B" w14:textId="77777777" w:rsidR="006A2118" w:rsidRPr="00801F56" w:rsidRDefault="006A2118" w:rsidP="006A2118">
            <w:pPr>
              <w:jc w:val="right"/>
              <w:rPr>
                <w:rFonts w:asciiTheme="minorEastAsia" w:hAnsiTheme="minorEastAsia" w:cs="Times New Roman"/>
                <w:sz w:val="22"/>
              </w:rPr>
            </w:pPr>
          </w:p>
          <w:p w14:paraId="2D5A7AF6" w14:textId="77777777" w:rsidR="006A2118" w:rsidRPr="00801F56" w:rsidRDefault="0043702F" w:rsidP="0043702F">
            <w:pPr>
              <w:jc w:val="right"/>
              <w:rPr>
                <w:rFonts w:asciiTheme="minorEastAsia" w:hAnsiTheme="minorEastAsia" w:cs="Times New Roman"/>
                <w:sz w:val="22"/>
              </w:rPr>
            </w:pPr>
            <w:r w:rsidRPr="00801F56">
              <w:rPr>
                <w:rFonts w:asciiTheme="minorEastAsia" w:hAnsiTheme="minorEastAsia" w:cs="Times New Roman" w:hint="eastAsia"/>
                <w:sz w:val="22"/>
              </w:rPr>
              <w:lastRenderedPageBreak/>
              <w:t>9</w:t>
            </w:r>
            <w:r w:rsidR="006A2118" w:rsidRPr="00801F56">
              <w:rPr>
                <w:rFonts w:asciiTheme="minorEastAsia" w:hAnsiTheme="minorEastAsia" w:cs="Times New Roman" w:hint="eastAsia"/>
                <w:sz w:val="22"/>
              </w:rPr>
              <w:t>:</w:t>
            </w:r>
            <w:r w:rsidRPr="00801F56">
              <w:rPr>
                <w:rFonts w:asciiTheme="minorEastAsia" w:hAnsiTheme="minorEastAsia" w:cs="Times New Roman" w:hint="eastAsia"/>
                <w:sz w:val="22"/>
              </w:rPr>
              <w:t>45</w:t>
            </w:r>
          </w:p>
        </w:tc>
        <w:tc>
          <w:tcPr>
            <w:tcW w:w="5103" w:type="dxa"/>
          </w:tcPr>
          <w:p w14:paraId="032BEAB7"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lastRenderedPageBreak/>
              <w:t>保育短時間（８時間）開始</w:t>
            </w:r>
          </w:p>
          <w:p w14:paraId="46D81C90"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順次登園</w:t>
            </w:r>
          </w:p>
          <w:p w14:paraId="6BCC8EFD"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lastRenderedPageBreak/>
              <w:t>おやつ</w:t>
            </w:r>
          </w:p>
          <w:p w14:paraId="2196661D"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遊び（室内外）・散歩</w:t>
            </w:r>
          </w:p>
        </w:tc>
      </w:tr>
      <w:tr w:rsidR="006A2118" w:rsidRPr="00801F56" w14:paraId="7FD40F5E" w14:textId="77777777" w:rsidTr="006A2118">
        <w:tc>
          <w:tcPr>
            <w:tcW w:w="992" w:type="dxa"/>
          </w:tcPr>
          <w:p w14:paraId="7EC60494" w14:textId="77777777" w:rsidR="006A2118" w:rsidRPr="00801F56" w:rsidRDefault="0043702F" w:rsidP="006A2118">
            <w:pPr>
              <w:jc w:val="right"/>
              <w:rPr>
                <w:rFonts w:asciiTheme="minorEastAsia" w:hAnsiTheme="minorEastAsia" w:cs="Times New Roman"/>
                <w:sz w:val="22"/>
              </w:rPr>
            </w:pPr>
            <w:r w:rsidRPr="00801F56">
              <w:rPr>
                <w:rFonts w:asciiTheme="minorEastAsia" w:hAnsiTheme="minorEastAsia" w:cs="Times New Roman" w:hint="eastAsia"/>
                <w:sz w:val="22"/>
              </w:rPr>
              <w:lastRenderedPageBreak/>
              <w:t>10</w:t>
            </w:r>
            <w:r w:rsidR="006A2118" w:rsidRPr="00801F56">
              <w:rPr>
                <w:rFonts w:asciiTheme="minorEastAsia" w:hAnsiTheme="minorEastAsia" w:cs="Times New Roman" w:hint="eastAsia"/>
                <w:sz w:val="22"/>
              </w:rPr>
              <w:t>:</w:t>
            </w:r>
            <w:r w:rsidRPr="00801F56">
              <w:rPr>
                <w:rFonts w:asciiTheme="minorEastAsia" w:hAnsiTheme="minorEastAsia" w:cs="Times New Roman" w:hint="eastAsia"/>
                <w:sz w:val="22"/>
              </w:rPr>
              <w:t>00</w:t>
            </w:r>
          </w:p>
          <w:p w14:paraId="0DAAADCF" w14:textId="77777777" w:rsidR="006A2118" w:rsidRPr="00801F56" w:rsidRDefault="006A2118" w:rsidP="0043702F">
            <w:pPr>
              <w:ind w:right="220"/>
              <w:jc w:val="right"/>
              <w:rPr>
                <w:rFonts w:asciiTheme="minorEastAsia" w:hAnsiTheme="minorEastAsia" w:cs="Times New Roman"/>
                <w:sz w:val="22"/>
              </w:rPr>
            </w:pPr>
          </w:p>
        </w:tc>
        <w:tc>
          <w:tcPr>
            <w:tcW w:w="5103" w:type="dxa"/>
          </w:tcPr>
          <w:p w14:paraId="67DAA468" w14:textId="77777777" w:rsidR="006A2118" w:rsidRPr="00801F56" w:rsidRDefault="0043702F" w:rsidP="006A2118">
            <w:pPr>
              <w:rPr>
                <w:rFonts w:asciiTheme="minorEastAsia" w:hAnsiTheme="minorEastAsia" w:cs="Times New Roman"/>
                <w:sz w:val="22"/>
              </w:rPr>
            </w:pPr>
            <w:r w:rsidRPr="00801F56">
              <w:rPr>
                <w:rFonts w:asciiTheme="minorEastAsia" w:hAnsiTheme="minorEastAsia" w:cs="Times New Roman" w:hint="eastAsia"/>
                <w:sz w:val="22"/>
              </w:rPr>
              <w:t>お遊び（室内外）、散歩など</w:t>
            </w:r>
          </w:p>
          <w:p w14:paraId="49E20B30" w14:textId="77777777" w:rsidR="006A2118" w:rsidRPr="00801F56" w:rsidRDefault="006A2118" w:rsidP="006A2118">
            <w:pPr>
              <w:rPr>
                <w:rFonts w:asciiTheme="minorEastAsia" w:hAnsiTheme="minorEastAsia" w:cs="Times New Roman"/>
                <w:sz w:val="22"/>
              </w:rPr>
            </w:pPr>
          </w:p>
        </w:tc>
      </w:tr>
      <w:tr w:rsidR="006A2118" w:rsidRPr="00801F56" w14:paraId="00394C8A" w14:textId="77777777" w:rsidTr="006A2118">
        <w:tc>
          <w:tcPr>
            <w:tcW w:w="992" w:type="dxa"/>
          </w:tcPr>
          <w:p w14:paraId="055E8EAD" w14:textId="77777777" w:rsidR="006A2118" w:rsidRPr="00801F56" w:rsidRDefault="006A2118" w:rsidP="006A2118">
            <w:pPr>
              <w:jc w:val="right"/>
              <w:rPr>
                <w:rFonts w:asciiTheme="minorEastAsia" w:hAnsiTheme="minorEastAsia" w:cs="Times New Roman"/>
                <w:sz w:val="22"/>
              </w:rPr>
            </w:pPr>
            <w:r w:rsidRPr="00801F56">
              <w:rPr>
                <w:rFonts w:asciiTheme="minorEastAsia" w:hAnsiTheme="minorEastAsia" w:cs="Times New Roman" w:hint="eastAsia"/>
                <w:sz w:val="22"/>
              </w:rPr>
              <w:t>11:00</w:t>
            </w:r>
          </w:p>
        </w:tc>
        <w:tc>
          <w:tcPr>
            <w:tcW w:w="5103" w:type="dxa"/>
          </w:tcPr>
          <w:p w14:paraId="17942A56" w14:textId="77777777" w:rsidR="0043702F" w:rsidRPr="00801F56" w:rsidRDefault="0043702F" w:rsidP="0043702F">
            <w:pPr>
              <w:rPr>
                <w:rFonts w:asciiTheme="minorEastAsia" w:hAnsiTheme="minorEastAsia" w:cs="Times New Roman"/>
                <w:sz w:val="22"/>
              </w:rPr>
            </w:pPr>
            <w:r w:rsidRPr="00801F56">
              <w:rPr>
                <w:rFonts w:asciiTheme="minorEastAsia" w:hAnsiTheme="minorEastAsia" w:cs="Times New Roman" w:hint="eastAsia"/>
                <w:sz w:val="22"/>
              </w:rPr>
              <w:t>食事</w:t>
            </w:r>
          </w:p>
          <w:p w14:paraId="2A28F485" w14:textId="77777777" w:rsidR="006A2118" w:rsidRPr="00801F56" w:rsidRDefault="0043702F" w:rsidP="0043702F">
            <w:pPr>
              <w:rPr>
                <w:rFonts w:asciiTheme="minorEastAsia" w:hAnsiTheme="minorEastAsia" w:cs="Times New Roman"/>
                <w:sz w:val="22"/>
              </w:rPr>
            </w:pPr>
            <w:r w:rsidRPr="00801F56">
              <w:rPr>
                <w:rFonts w:asciiTheme="minorEastAsia" w:hAnsiTheme="minorEastAsia" w:cs="Times New Roman" w:hint="eastAsia"/>
                <w:sz w:val="22"/>
              </w:rPr>
              <w:t>（年齢によって前後します）</w:t>
            </w:r>
          </w:p>
        </w:tc>
      </w:tr>
      <w:tr w:rsidR="006A2118" w:rsidRPr="00801F56" w14:paraId="57BE94CE" w14:textId="77777777" w:rsidTr="006A2118">
        <w:tc>
          <w:tcPr>
            <w:tcW w:w="992" w:type="dxa"/>
          </w:tcPr>
          <w:p w14:paraId="313A02C8" w14:textId="77777777" w:rsidR="006A2118" w:rsidRPr="00801F56" w:rsidRDefault="006A2118" w:rsidP="006A2118">
            <w:pPr>
              <w:jc w:val="right"/>
              <w:rPr>
                <w:rFonts w:asciiTheme="minorEastAsia" w:hAnsiTheme="minorEastAsia" w:cs="Times New Roman"/>
                <w:sz w:val="22"/>
              </w:rPr>
            </w:pPr>
            <w:r w:rsidRPr="00801F56">
              <w:rPr>
                <w:rFonts w:asciiTheme="minorEastAsia" w:hAnsiTheme="minorEastAsia" w:cs="Times New Roman" w:hint="eastAsia"/>
                <w:sz w:val="22"/>
              </w:rPr>
              <w:t>12:00</w:t>
            </w:r>
          </w:p>
        </w:tc>
        <w:tc>
          <w:tcPr>
            <w:tcW w:w="5103" w:type="dxa"/>
          </w:tcPr>
          <w:p w14:paraId="1989726D"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お昼寝</w:t>
            </w:r>
          </w:p>
          <w:p w14:paraId="48F77133"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（年齢によって前後します）</w:t>
            </w:r>
          </w:p>
        </w:tc>
      </w:tr>
      <w:tr w:rsidR="006A2118" w:rsidRPr="00801F56" w14:paraId="415AB0FB" w14:textId="77777777" w:rsidTr="00FF2BE3">
        <w:trPr>
          <w:trHeight w:val="858"/>
        </w:trPr>
        <w:tc>
          <w:tcPr>
            <w:tcW w:w="992" w:type="dxa"/>
          </w:tcPr>
          <w:p w14:paraId="455F9686" w14:textId="77777777" w:rsidR="006A2118" w:rsidRPr="00801F56" w:rsidRDefault="006A2118" w:rsidP="006A2118">
            <w:pPr>
              <w:jc w:val="right"/>
              <w:rPr>
                <w:rFonts w:asciiTheme="minorEastAsia" w:hAnsiTheme="minorEastAsia" w:cs="Times New Roman"/>
                <w:sz w:val="22"/>
              </w:rPr>
            </w:pPr>
            <w:r w:rsidRPr="00801F56">
              <w:rPr>
                <w:rFonts w:asciiTheme="minorEastAsia" w:hAnsiTheme="minorEastAsia" w:cs="Times New Roman" w:hint="eastAsia"/>
                <w:sz w:val="22"/>
              </w:rPr>
              <w:t>14:30</w:t>
            </w:r>
          </w:p>
          <w:p w14:paraId="7F1E7DE6" w14:textId="77777777" w:rsidR="006A2118" w:rsidRPr="00801F56" w:rsidRDefault="006A2118" w:rsidP="006A2118">
            <w:pPr>
              <w:jc w:val="right"/>
              <w:rPr>
                <w:rFonts w:asciiTheme="minorEastAsia" w:hAnsiTheme="minorEastAsia" w:cs="Times New Roman"/>
                <w:sz w:val="22"/>
              </w:rPr>
            </w:pPr>
            <w:r w:rsidRPr="00801F56">
              <w:rPr>
                <w:rFonts w:asciiTheme="minorEastAsia" w:hAnsiTheme="minorEastAsia" w:cs="Times New Roman" w:hint="eastAsia"/>
                <w:sz w:val="22"/>
              </w:rPr>
              <w:t>15:00</w:t>
            </w:r>
          </w:p>
        </w:tc>
        <w:tc>
          <w:tcPr>
            <w:tcW w:w="5103" w:type="dxa"/>
          </w:tcPr>
          <w:p w14:paraId="4FD0DDFC" w14:textId="77777777" w:rsidR="00FF2BE3" w:rsidRPr="00801F56" w:rsidRDefault="00FF2BE3" w:rsidP="00FF2BE3">
            <w:pPr>
              <w:rPr>
                <w:rFonts w:asciiTheme="minorEastAsia" w:hAnsiTheme="minorEastAsia" w:cs="Times New Roman"/>
                <w:sz w:val="22"/>
              </w:rPr>
            </w:pPr>
            <w:r w:rsidRPr="00801F56">
              <w:rPr>
                <w:rFonts w:asciiTheme="minorEastAsia" w:hAnsiTheme="minorEastAsia" w:cs="Times New Roman" w:hint="eastAsia"/>
                <w:sz w:val="22"/>
              </w:rPr>
              <w:t>目覚め</w:t>
            </w:r>
          </w:p>
          <w:p w14:paraId="1AE0E916" w14:textId="77777777" w:rsidR="006A2118" w:rsidRPr="00801F56" w:rsidRDefault="00FF2BE3" w:rsidP="006A2118">
            <w:pPr>
              <w:rPr>
                <w:rFonts w:asciiTheme="minorEastAsia" w:hAnsiTheme="minorEastAsia" w:cs="Times New Roman"/>
                <w:sz w:val="22"/>
              </w:rPr>
            </w:pPr>
            <w:r w:rsidRPr="00801F56">
              <w:rPr>
                <w:rFonts w:asciiTheme="minorEastAsia" w:hAnsiTheme="minorEastAsia" w:cs="Times New Roman" w:hint="eastAsia"/>
                <w:sz w:val="22"/>
              </w:rPr>
              <w:t>おやつ</w:t>
            </w:r>
          </w:p>
        </w:tc>
      </w:tr>
      <w:tr w:rsidR="006A2118" w:rsidRPr="00801F56" w14:paraId="432083CE" w14:textId="77777777" w:rsidTr="006A2118">
        <w:tc>
          <w:tcPr>
            <w:tcW w:w="992" w:type="dxa"/>
          </w:tcPr>
          <w:p w14:paraId="4F446BAB" w14:textId="77777777" w:rsidR="006A2118" w:rsidRPr="00801F56" w:rsidRDefault="006A2118" w:rsidP="00FF2BE3">
            <w:pPr>
              <w:jc w:val="right"/>
              <w:rPr>
                <w:rFonts w:asciiTheme="minorEastAsia" w:hAnsiTheme="minorEastAsia" w:cs="Times New Roman"/>
                <w:sz w:val="22"/>
              </w:rPr>
            </w:pPr>
            <w:r w:rsidRPr="00801F56">
              <w:rPr>
                <w:rFonts w:asciiTheme="minorEastAsia" w:hAnsiTheme="minorEastAsia" w:cs="Times New Roman" w:hint="eastAsia"/>
                <w:sz w:val="22"/>
              </w:rPr>
              <w:t>1</w:t>
            </w:r>
            <w:r w:rsidR="00FF2BE3" w:rsidRPr="00801F56">
              <w:rPr>
                <w:rFonts w:asciiTheme="minorEastAsia" w:hAnsiTheme="minorEastAsia" w:cs="Times New Roman" w:hint="eastAsia"/>
                <w:sz w:val="22"/>
              </w:rPr>
              <w:t>6</w:t>
            </w:r>
            <w:r w:rsidRPr="00801F56">
              <w:rPr>
                <w:rFonts w:asciiTheme="minorEastAsia" w:hAnsiTheme="minorEastAsia" w:cs="Times New Roman" w:hint="eastAsia"/>
                <w:sz w:val="22"/>
              </w:rPr>
              <w:t>:</w:t>
            </w:r>
            <w:r w:rsidR="00FF2BE3" w:rsidRPr="00801F56">
              <w:rPr>
                <w:rFonts w:asciiTheme="minorEastAsia" w:hAnsiTheme="minorEastAsia" w:cs="Times New Roman" w:hint="eastAsia"/>
                <w:sz w:val="22"/>
              </w:rPr>
              <w:t>0</w:t>
            </w:r>
            <w:r w:rsidRPr="00801F56">
              <w:rPr>
                <w:rFonts w:asciiTheme="minorEastAsia" w:hAnsiTheme="minorEastAsia" w:cs="Times New Roman" w:hint="eastAsia"/>
                <w:sz w:val="22"/>
              </w:rPr>
              <w:t>0</w:t>
            </w:r>
          </w:p>
        </w:tc>
        <w:tc>
          <w:tcPr>
            <w:tcW w:w="5103" w:type="dxa"/>
          </w:tcPr>
          <w:p w14:paraId="0EE35AD6"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順次降園</w:t>
            </w:r>
          </w:p>
        </w:tc>
      </w:tr>
      <w:tr w:rsidR="006A2118" w:rsidRPr="00801F56" w14:paraId="4567FAE3" w14:textId="77777777" w:rsidTr="006A2118">
        <w:trPr>
          <w:trHeight w:val="391"/>
        </w:trPr>
        <w:tc>
          <w:tcPr>
            <w:tcW w:w="992" w:type="dxa"/>
            <w:vMerge w:val="restart"/>
          </w:tcPr>
          <w:p w14:paraId="516D5B4A" w14:textId="77777777" w:rsidR="006A2118" w:rsidRPr="00801F56" w:rsidRDefault="006A2118" w:rsidP="006A2118">
            <w:pPr>
              <w:jc w:val="right"/>
              <w:rPr>
                <w:rFonts w:asciiTheme="minorEastAsia" w:hAnsiTheme="minorEastAsia" w:cs="Times New Roman"/>
                <w:sz w:val="22"/>
              </w:rPr>
            </w:pPr>
            <w:r w:rsidRPr="00801F56">
              <w:rPr>
                <w:rFonts w:asciiTheme="minorEastAsia" w:hAnsiTheme="minorEastAsia" w:cs="Times New Roman" w:hint="eastAsia"/>
                <w:sz w:val="22"/>
              </w:rPr>
              <w:t>16:30</w:t>
            </w:r>
          </w:p>
          <w:p w14:paraId="6B53FD79" w14:textId="77777777" w:rsidR="006A2118" w:rsidRPr="00801F56" w:rsidRDefault="006A2118" w:rsidP="006A2118">
            <w:pPr>
              <w:jc w:val="right"/>
              <w:rPr>
                <w:rFonts w:asciiTheme="minorEastAsia" w:hAnsiTheme="minorEastAsia" w:cs="Times New Roman"/>
                <w:sz w:val="22"/>
              </w:rPr>
            </w:pPr>
          </w:p>
          <w:p w14:paraId="102FF1C3" w14:textId="77777777" w:rsidR="006A2118" w:rsidRPr="00801F56" w:rsidRDefault="006A2118" w:rsidP="006A2118">
            <w:pPr>
              <w:jc w:val="right"/>
              <w:rPr>
                <w:rFonts w:asciiTheme="minorEastAsia" w:hAnsiTheme="minorEastAsia" w:cs="Times New Roman"/>
                <w:sz w:val="22"/>
              </w:rPr>
            </w:pPr>
            <w:r w:rsidRPr="00801F56">
              <w:rPr>
                <w:rFonts w:asciiTheme="minorEastAsia" w:hAnsiTheme="minorEastAsia" w:cs="Times New Roman" w:hint="eastAsia"/>
                <w:sz w:val="22"/>
              </w:rPr>
              <w:t>18:30</w:t>
            </w:r>
          </w:p>
          <w:p w14:paraId="1A5A8169" w14:textId="77777777" w:rsidR="006A2118" w:rsidRPr="00801F56" w:rsidRDefault="00FF2BE3" w:rsidP="006A2118">
            <w:pPr>
              <w:jc w:val="right"/>
              <w:rPr>
                <w:rFonts w:asciiTheme="minorEastAsia" w:hAnsiTheme="minorEastAsia" w:cs="Times New Roman"/>
                <w:sz w:val="22"/>
              </w:rPr>
            </w:pPr>
            <w:r w:rsidRPr="00801F56">
              <w:rPr>
                <w:rFonts w:asciiTheme="minorEastAsia" w:hAnsiTheme="minorEastAsia" w:cs="Times New Roman" w:hint="eastAsia"/>
                <w:sz w:val="22"/>
              </w:rPr>
              <w:t>19:3</w:t>
            </w:r>
            <w:r w:rsidR="006A2118" w:rsidRPr="00801F56">
              <w:rPr>
                <w:rFonts w:asciiTheme="minorEastAsia" w:hAnsiTheme="minorEastAsia" w:cs="Times New Roman" w:hint="eastAsia"/>
                <w:sz w:val="22"/>
              </w:rPr>
              <w:t>0</w:t>
            </w:r>
          </w:p>
        </w:tc>
        <w:tc>
          <w:tcPr>
            <w:tcW w:w="5103" w:type="dxa"/>
            <w:vMerge w:val="restart"/>
          </w:tcPr>
          <w:p w14:paraId="1D235C22"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保育短時間終了</w:t>
            </w:r>
          </w:p>
          <w:p w14:paraId="709246A9" w14:textId="77777777" w:rsidR="006A2118" w:rsidRPr="00801F56" w:rsidRDefault="00FF2BE3" w:rsidP="006A2118">
            <w:pPr>
              <w:rPr>
                <w:rFonts w:asciiTheme="minorEastAsia" w:hAnsiTheme="minorEastAsia" w:cs="Times New Roman"/>
                <w:sz w:val="22"/>
              </w:rPr>
            </w:pPr>
            <w:r w:rsidRPr="00801F56">
              <w:rPr>
                <w:rFonts w:asciiTheme="minorEastAsia" w:hAnsiTheme="minorEastAsia" w:cs="Times New Roman" w:hint="eastAsia"/>
                <w:sz w:val="22"/>
              </w:rPr>
              <w:t>（バス降園順次開始）</w:t>
            </w:r>
          </w:p>
          <w:p w14:paraId="36ADB815"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保育標準時間終了</w:t>
            </w:r>
          </w:p>
          <w:p w14:paraId="417BCCAE" w14:textId="77777777" w:rsidR="006A2118" w:rsidRPr="00801F56" w:rsidRDefault="006A2118" w:rsidP="006A2118">
            <w:pPr>
              <w:rPr>
                <w:rFonts w:asciiTheme="minorEastAsia" w:hAnsiTheme="minorEastAsia" w:cs="Times New Roman"/>
                <w:sz w:val="22"/>
              </w:rPr>
            </w:pPr>
            <w:r w:rsidRPr="00801F56">
              <w:rPr>
                <w:rFonts w:asciiTheme="minorEastAsia" w:hAnsiTheme="minorEastAsia" w:cs="Times New Roman" w:hint="eastAsia"/>
                <w:sz w:val="22"/>
              </w:rPr>
              <w:t>閉園</w:t>
            </w:r>
          </w:p>
        </w:tc>
      </w:tr>
      <w:tr w:rsidR="006A2118" w:rsidRPr="00801F56" w14:paraId="1AA75A89" w14:textId="77777777" w:rsidTr="006A2118">
        <w:trPr>
          <w:trHeight w:val="720"/>
        </w:trPr>
        <w:tc>
          <w:tcPr>
            <w:tcW w:w="992" w:type="dxa"/>
            <w:vMerge/>
          </w:tcPr>
          <w:p w14:paraId="4110C1D6" w14:textId="77777777" w:rsidR="006A2118" w:rsidRPr="00801F56" w:rsidRDefault="006A2118" w:rsidP="006A2118">
            <w:pPr>
              <w:jc w:val="right"/>
              <w:rPr>
                <w:rFonts w:asciiTheme="minorEastAsia" w:hAnsiTheme="minorEastAsia" w:cs="Times New Roman"/>
                <w:sz w:val="22"/>
              </w:rPr>
            </w:pPr>
          </w:p>
        </w:tc>
        <w:tc>
          <w:tcPr>
            <w:tcW w:w="5103" w:type="dxa"/>
            <w:vMerge/>
          </w:tcPr>
          <w:p w14:paraId="3AE913BF" w14:textId="77777777" w:rsidR="006A2118" w:rsidRPr="00801F56" w:rsidRDefault="006A2118" w:rsidP="006A2118">
            <w:pPr>
              <w:rPr>
                <w:rFonts w:asciiTheme="minorEastAsia" w:hAnsiTheme="minorEastAsia" w:cs="Times New Roman"/>
                <w:sz w:val="22"/>
              </w:rPr>
            </w:pPr>
          </w:p>
        </w:tc>
      </w:tr>
    </w:tbl>
    <w:p w14:paraId="05A87CBA" w14:textId="77777777" w:rsidR="00CF4809" w:rsidRPr="00801F56" w:rsidRDefault="00CF4809" w:rsidP="00583990">
      <w:pPr>
        <w:rPr>
          <w:rFonts w:asciiTheme="minorEastAsia" w:hAnsiTheme="minorEastAsia" w:cs="Times New Roman"/>
          <w:sz w:val="22"/>
        </w:rPr>
      </w:pPr>
    </w:p>
    <w:p w14:paraId="2BC59D53" w14:textId="77777777" w:rsidR="006A2118" w:rsidRPr="00801F56" w:rsidRDefault="006A2118" w:rsidP="006A2118">
      <w:pPr>
        <w:ind w:firstLineChars="200" w:firstLine="440"/>
        <w:rPr>
          <w:rFonts w:asciiTheme="minorEastAsia" w:hAnsiTheme="minorEastAsia" w:cs="Times New Roman"/>
          <w:sz w:val="22"/>
        </w:rPr>
      </w:pPr>
      <w:r w:rsidRPr="00801F56">
        <w:rPr>
          <w:rFonts w:asciiTheme="minorEastAsia" w:hAnsiTheme="minorEastAsia" w:cs="Times New Roman" w:hint="eastAsia"/>
          <w:sz w:val="22"/>
        </w:rPr>
        <w:t>お散歩のコース</w:t>
      </w:r>
    </w:p>
    <w:p w14:paraId="57314401" w14:textId="77777777" w:rsidR="006A2118" w:rsidRPr="00801F56" w:rsidRDefault="00DA5A28" w:rsidP="006A2118">
      <w:pPr>
        <w:ind w:firstLineChars="300" w:firstLine="660"/>
        <w:rPr>
          <w:rFonts w:asciiTheme="minorEastAsia" w:hAnsiTheme="minorEastAsia" w:cs="Times New Roman"/>
          <w:sz w:val="22"/>
        </w:rPr>
      </w:pPr>
      <w:r w:rsidRPr="00801F56">
        <w:rPr>
          <w:rFonts w:asciiTheme="minorEastAsia" w:hAnsiTheme="minorEastAsia" w:cs="Times New Roman" w:hint="eastAsia"/>
          <w:sz w:val="22"/>
        </w:rPr>
        <w:t>屋外遊戯場以外に、近隣にあるプラザ１号</w:t>
      </w:r>
      <w:r w:rsidR="006A2118" w:rsidRPr="00801F56">
        <w:rPr>
          <w:rFonts w:asciiTheme="minorEastAsia" w:hAnsiTheme="minorEastAsia" w:cs="Times New Roman" w:hint="eastAsia"/>
          <w:sz w:val="22"/>
        </w:rPr>
        <w:t>公園、</w:t>
      </w:r>
      <w:r w:rsidRPr="00801F56">
        <w:rPr>
          <w:rFonts w:asciiTheme="minorEastAsia" w:hAnsiTheme="minorEastAsia" w:cs="Times New Roman" w:hint="eastAsia"/>
          <w:sz w:val="22"/>
        </w:rPr>
        <w:t>プラザ中央</w:t>
      </w:r>
      <w:r w:rsidR="00BC4029">
        <w:rPr>
          <w:rFonts w:asciiTheme="minorEastAsia" w:hAnsiTheme="minorEastAsia" w:cs="Times New Roman" w:hint="eastAsia"/>
          <w:sz w:val="22"/>
        </w:rPr>
        <w:t>公園</w:t>
      </w:r>
      <w:r w:rsidR="006A2118" w:rsidRPr="00801F56">
        <w:rPr>
          <w:rFonts w:asciiTheme="minorEastAsia" w:hAnsiTheme="minorEastAsia" w:cs="Times New Roman" w:hint="eastAsia"/>
          <w:sz w:val="22"/>
        </w:rPr>
        <w:t>などにお散歩に行きます。</w:t>
      </w:r>
    </w:p>
    <w:p w14:paraId="2F535699" w14:textId="77777777" w:rsidR="007534E8" w:rsidRPr="00801F56" w:rsidRDefault="007534E8" w:rsidP="006A2118">
      <w:pPr>
        <w:jc w:val="left"/>
        <w:rPr>
          <w:rFonts w:asciiTheme="minorEastAsia" w:hAnsiTheme="minorEastAsia"/>
          <w:sz w:val="24"/>
          <w:szCs w:val="24"/>
        </w:rPr>
      </w:pPr>
    </w:p>
    <w:p w14:paraId="4EB5A202" w14:textId="77777777" w:rsidR="006A2118" w:rsidRPr="00801F56" w:rsidRDefault="006A2118" w:rsidP="00E600F2">
      <w:pPr>
        <w:ind w:firstLineChars="200" w:firstLine="440"/>
        <w:jc w:val="left"/>
        <w:rPr>
          <w:rFonts w:asciiTheme="minorEastAsia" w:hAnsiTheme="minorEastAsia"/>
          <w:sz w:val="22"/>
        </w:rPr>
      </w:pPr>
      <w:r w:rsidRPr="00801F56">
        <w:rPr>
          <w:rFonts w:asciiTheme="minorEastAsia" w:hAnsiTheme="minorEastAsia" w:hint="eastAsia"/>
          <w:sz w:val="22"/>
        </w:rPr>
        <w:t>＜保育計画（年間）＞</w:t>
      </w:r>
    </w:p>
    <w:tbl>
      <w:tblPr>
        <w:tblStyle w:val="a9"/>
        <w:tblW w:w="0" w:type="auto"/>
        <w:tblInd w:w="534" w:type="dxa"/>
        <w:tblLook w:val="04A0" w:firstRow="1" w:lastRow="0" w:firstColumn="1" w:lastColumn="0" w:noHBand="0" w:noVBand="1"/>
      </w:tblPr>
      <w:tblGrid>
        <w:gridCol w:w="2126"/>
        <w:gridCol w:w="6609"/>
      </w:tblGrid>
      <w:tr w:rsidR="006A2118" w:rsidRPr="00801F56" w14:paraId="20D26429" w14:textId="77777777" w:rsidTr="006A2118">
        <w:tc>
          <w:tcPr>
            <w:tcW w:w="2126" w:type="dxa"/>
          </w:tcPr>
          <w:p w14:paraId="29150045" w14:textId="77777777" w:rsidR="006A2118" w:rsidRPr="00801F56" w:rsidRDefault="006A2118" w:rsidP="006A2118">
            <w:pPr>
              <w:jc w:val="distribute"/>
              <w:rPr>
                <w:rFonts w:asciiTheme="minorEastAsia" w:hAnsiTheme="minorEastAsia"/>
                <w:sz w:val="24"/>
                <w:szCs w:val="24"/>
              </w:rPr>
            </w:pPr>
            <w:r w:rsidRPr="00801F56">
              <w:rPr>
                <w:rFonts w:asciiTheme="minorEastAsia" w:hAnsiTheme="minorEastAsia" w:hint="eastAsia"/>
                <w:sz w:val="24"/>
                <w:szCs w:val="24"/>
              </w:rPr>
              <w:t>クラス</w:t>
            </w:r>
          </w:p>
        </w:tc>
        <w:tc>
          <w:tcPr>
            <w:tcW w:w="6609" w:type="dxa"/>
          </w:tcPr>
          <w:p w14:paraId="25B80CDE" w14:textId="77777777" w:rsidR="006A2118" w:rsidRPr="00801F56" w:rsidRDefault="006A2118" w:rsidP="006A2118">
            <w:pPr>
              <w:jc w:val="center"/>
              <w:rPr>
                <w:rFonts w:asciiTheme="minorEastAsia" w:hAnsiTheme="minorEastAsia"/>
                <w:sz w:val="24"/>
                <w:szCs w:val="24"/>
              </w:rPr>
            </w:pPr>
            <w:r w:rsidRPr="00801F56">
              <w:rPr>
                <w:rFonts w:asciiTheme="minorEastAsia" w:hAnsiTheme="minorEastAsia" w:hint="eastAsia"/>
                <w:sz w:val="24"/>
                <w:szCs w:val="24"/>
              </w:rPr>
              <w:t>保　育　計　画</w:t>
            </w:r>
          </w:p>
        </w:tc>
      </w:tr>
      <w:tr w:rsidR="006A2118" w:rsidRPr="00801F56" w14:paraId="642CEB9E" w14:textId="77777777" w:rsidTr="00E600F2">
        <w:trPr>
          <w:trHeight w:val="749"/>
        </w:trPr>
        <w:tc>
          <w:tcPr>
            <w:tcW w:w="2126" w:type="dxa"/>
            <w:vAlign w:val="center"/>
          </w:tcPr>
          <w:p w14:paraId="4259459F" w14:textId="77777777" w:rsidR="00E600F2" w:rsidRPr="00801F56" w:rsidRDefault="00E600F2" w:rsidP="00E600F2">
            <w:pPr>
              <w:jc w:val="center"/>
              <w:rPr>
                <w:rFonts w:asciiTheme="minorEastAsia" w:hAnsiTheme="minorEastAsia"/>
                <w:sz w:val="22"/>
              </w:rPr>
            </w:pPr>
            <w:r w:rsidRPr="00801F56">
              <w:rPr>
                <w:rFonts w:asciiTheme="minorEastAsia" w:hAnsiTheme="minorEastAsia" w:hint="eastAsia"/>
                <w:sz w:val="22"/>
              </w:rPr>
              <w:t>０　歳　児</w:t>
            </w:r>
          </w:p>
        </w:tc>
        <w:tc>
          <w:tcPr>
            <w:tcW w:w="6609" w:type="dxa"/>
          </w:tcPr>
          <w:p w14:paraId="75D0BE99" w14:textId="77777777" w:rsidR="006A2118" w:rsidRPr="009369FC" w:rsidRDefault="00FF2BE3" w:rsidP="006A2118">
            <w:pPr>
              <w:jc w:val="left"/>
              <w:rPr>
                <w:rFonts w:asciiTheme="minorEastAsia" w:hAnsiTheme="minorEastAsia"/>
                <w:sz w:val="22"/>
              </w:rPr>
            </w:pPr>
            <w:r w:rsidRPr="009369FC">
              <w:rPr>
                <w:rFonts w:asciiTheme="minorEastAsia" w:hAnsiTheme="minorEastAsia" w:hint="eastAsia"/>
                <w:sz w:val="22"/>
              </w:rPr>
              <w:t>個々、１人１人の発育、発達等の成長段階を見極め、ペースを考えながら様々な物事をひとつずつ無理なく進め、出来たことの楽しさや喜びを味わえる様にしていく。</w:t>
            </w:r>
          </w:p>
        </w:tc>
      </w:tr>
      <w:tr w:rsidR="006A2118" w:rsidRPr="00801F56" w14:paraId="393CB435" w14:textId="77777777" w:rsidTr="00E600F2">
        <w:trPr>
          <w:trHeight w:val="749"/>
        </w:trPr>
        <w:tc>
          <w:tcPr>
            <w:tcW w:w="2126" w:type="dxa"/>
            <w:vAlign w:val="center"/>
          </w:tcPr>
          <w:p w14:paraId="2A57E5F0" w14:textId="77777777" w:rsidR="006A2118" w:rsidRPr="00801F56" w:rsidRDefault="00E600F2" w:rsidP="00E600F2">
            <w:pPr>
              <w:jc w:val="center"/>
              <w:rPr>
                <w:rFonts w:asciiTheme="minorEastAsia" w:hAnsiTheme="minorEastAsia"/>
                <w:sz w:val="22"/>
              </w:rPr>
            </w:pPr>
            <w:r w:rsidRPr="00801F56">
              <w:rPr>
                <w:rFonts w:asciiTheme="minorEastAsia" w:hAnsiTheme="minorEastAsia" w:hint="eastAsia"/>
                <w:sz w:val="22"/>
              </w:rPr>
              <w:t>１　歳　児</w:t>
            </w:r>
          </w:p>
        </w:tc>
        <w:tc>
          <w:tcPr>
            <w:tcW w:w="6609" w:type="dxa"/>
          </w:tcPr>
          <w:p w14:paraId="091D045A" w14:textId="77777777" w:rsidR="006A2118" w:rsidRPr="009369FC" w:rsidRDefault="00DA5A28" w:rsidP="006A2118">
            <w:pPr>
              <w:jc w:val="left"/>
              <w:rPr>
                <w:rFonts w:asciiTheme="minorEastAsia" w:hAnsiTheme="minorEastAsia"/>
                <w:sz w:val="22"/>
              </w:rPr>
            </w:pPr>
            <w:r w:rsidRPr="009369FC">
              <w:rPr>
                <w:rFonts w:asciiTheme="minorEastAsia" w:hAnsiTheme="minorEastAsia" w:hint="eastAsia"/>
                <w:sz w:val="22"/>
              </w:rPr>
              <w:t>保育士との信頼関係を持ちながら、安心できる環境の中で様々なことに興味を持ったり、好きな遊びを十分に楽しみ、自分の意思や欲求を表現することをおぼえていく。</w:t>
            </w:r>
          </w:p>
        </w:tc>
      </w:tr>
      <w:tr w:rsidR="006A2118" w:rsidRPr="00801F56" w14:paraId="76ADDBD9" w14:textId="77777777" w:rsidTr="00E600F2">
        <w:trPr>
          <w:trHeight w:val="749"/>
        </w:trPr>
        <w:tc>
          <w:tcPr>
            <w:tcW w:w="2126" w:type="dxa"/>
            <w:vAlign w:val="center"/>
          </w:tcPr>
          <w:p w14:paraId="68DA21FA" w14:textId="77777777" w:rsidR="006A2118" w:rsidRPr="00801F56" w:rsidRDefault="00E600F2" w:rsidP="00E600F2">
            <w:pPr>
              <w:jc w:val="center"/>
              <w:rPr>
                <w:rFonts w:asciiTheme="minorEastAsia" w:hAnsiTheme="minorEastAsia"/>
                <w:sz w:val="22"/>
              </w:rPr>
            </w:pPr>
            <w:r w:rsidRPr="00801F56">
              <w:rPr>
                <w:rFonts w:asciiTheme="minorEastAsia" w:hAnsiTheme="minorEastAsia" w:hint="eastAsia"/>
                <w:sz w:val="22"/>
              </w:rPr>
              <w:t>２　歳　児</w:t>
            </w:r>
          </w:p>
        </w:tc>
        <w:tc>
          <w:tcPr>
            <w:tcW w:w="6609" w:type="dxa"/>
          </w:tcPr>
          <w:p w14:paraId="13567407" w14:textId="77777777" w:rsidR="006A2118" w:rsidRPr="009369FC" w:rsidRDefault="00DA5A28" w:rsidP="006A2118">
            <w:pPr>
              <w:jc w:val="left"/>
              <w:rPr>
                <w:rFonts w:asciiTheme="minorEastAsia" w:hAnsiTheme="minorEastAsia"/>
                <w:sz w:val="22"/>
              </w:rPr>
            </w:pPr>
            <w:r w:rsidRPr="009369FC">
              <w:rPr>
                <w:rFonts w:asciiTheme="minorEastAsia" w:hAnsiTheme="minorEastAsia" w:hint="eastAsia"/>
                <w:sz w:val="22"/>
              </w:rPr>
              <w:t>友達に関心を持ち、同じ場所でルールを守って遊んだり、自分の思いを簡単な言葉や身体を使って表現し、伝えるようになる。安定した生活リズムの中で身の回りのことを自分でしようとする。</w:t>
            </w:r>
          </w:p>
        </w:tc>
      </w:tr>
      <w:tr w:rsidR="006A2118" w:rsidRPr="00801F56" w14:paraId="11F43074" w14:textId="77777777" w:rsidTr="006A2118">
        <w:trPr>
          <w:trHeight w:val="749"/>
        </w:trPr>
        <w:tc>
          <w:tcPr>
            <w:tcW w:w="2126" w:type="dxa"/>
          </w:tcPr>
          <w:p w14:paraId="06D81397" w14:textId="77777777" w:rsidR="006A2118" w:rsidRPr="00801F56" w:rsidRDefault="0029665B" w:rsidP="0029665B">
            <w:pPr>
              <w:ind w:firstLineChars="200" w:firstLine="440"/>
              <w:rPr>
                <w:rFonts w:asciiTheme="minorEastAsia" w:hAnsiTheme="minorEastAsia"/>
                <w:sz w:val="22"/>
              </w:rPr>
            </w:pPr>
            <w:r w:rsidRPr="00801F56">
              <w:rPr>
                <w:rFonts w:asciiTheme="minorEastAsia" w:hAnsiTheme="minorEastAsia" w:hint="eastAsia"/>
                <w:sz w:val="22"/>
              </w:rPr>
              <w:t>そ　の　他</w:t>
            </w:r>
          </w:p>
          <w:p w14:paraId="2A742FCB" w14:textId="77777777" w:rsidR="006A2118" w:rsidRPr="00801F56" w:rsidRDefault="006A2118" w:rsidP="006A2118">
            <w:pPr>
              <w:jc w:val="distribute"/>
              <w:rPr>
                <w:rFonts w:asciiTheme="minorEastAsia" w:hAnsiTheme="minorEastAsia"/>
                <w:sz w:val="22"/>
              </w:rPr>
            </w:pPr>
            <w:r w:rsidRPr="00801F56">
              <w:rPr>
                <w:rFonts w:asciiTheme="minorEastAsia" w:hAnsiTheme="minorEastAsia" w:hint="eastAsia"/>
                <w:sz w:val="22"/>
              </w:rPr>
              <w:t>（年間行事）</w:t>
            </w:r>
          </w:p>
        </w:tc>
        <w:tc>
          <w:tcPr>
            <w:tcW w:w="6609" w:type="dxa"/>
          </w:tcPr>
          <w:p w14:paraId="465A5178" w14:textId="77777777" w:rsidR="006A2118" w:rsidRPr="009369FC" w:rsidRDefault="00DA5A28" w:rsidP="00C516C0">
            <w:pPr>
              <w:jc w:val="left"/>
              <w:rPr>
                <w:rFonts w:asciiTheme="minorEastAsia" w:hAnsiTheme="minorEastAsia"/>
                <w:sz w:val="22"/>
              </w:rPr>
            </w:pPr>
            <w:r w:rsidRPr="009369FC">
              <w:rPr>
                <w:rFonts w:asciiTheme="minorEastAsia" w:hAnsiTheme="minorEastAsia" w:hint="eastAsia"/>
                <w:sz w:val="22"/>
              </w:rPr>
              <w:t>園で</w:t>
            </w:r>
            <w:r w:rsidR="00C516C0" w:rsidRPr="009369FC">
              <w:rPr>
                <w:rFonts w:asciiTheme="minorEastAsia" w:hAnsiTheme="minorEastAsia" w:hint="eastAsia"/>
                <w:sz w:val="22"/>
              </w:rPr>
              <w:t>行う季節ごとの行事を体験し、人と関わりあう機会をつくり、個性豊かな人格の形成に寄与するよう努める。</w:t>
            </w:r>
          </w:p>
        </w:tc>
      </w:tr>
    </w:tbl>
    <w:p w14:paraId="1D766345" w14:textId="77777777" w:rsidR="006A2118" w:rsidRPr="00801F56" w:rsidRDefault="006A2118" w:rsidP="006A2118">
      <w:pPr>
        <w:jc w:val="left"/>
        <w:rPr>
          <w:rFonts w:asciiTheme="minorEastAsia" w:hAnsiTheme="minorEastAsia"/>
          <w:color w:val="7030A0"/>
          <w:sz w:val="24"/>
          <w:szCs w:val="24"/>
        </w:rPr>
      </w:pPr>
      <w:r w:rsidRPr="00801F56">
        <w:rPr>
          <w:rFonts w:asciiTheme="minorEastAsia" w:hAnsiTheme="minorEastAsia" w:hint="eastAsia"/>
          <w:sz w:val="24"/>
          <w:szCs w:val="24"/>
        </w:rPr>
        <w:t>11　給食等について</w:t>
      </w:r>
    </w:p>
    <w:p w14:paraId="61CB0F1A" w14:textId="77777777" w:rsidR="006A2118" w:rsidRPr="00801F56" w:rsidRDefault="006A2118" w:rsidP="006A2118">
      <w:pPr>
        <w:ind w:firstLineChars="200" w:firstLine="440"/>
        <w:jc w:val="left"/>
        <w:rPr>
          <w:rFonts w:asciiTheme="minorEastAsia" w:hAnsiTheme="minorEastAsia"/>
          <w:sz w:val="22"/>
          <w:szCs w:val="24"/>
        </w:rPr>
      </w:pPr>
      <w:r w:rsidRPr="00801F56">
        <w:rPr>
          <w:rFonts w:asciiTheme="minorEastAsia" w:hAnsiTheme="minorEastAsia" w:hint="eastAsia"/>
          <w:sz w:val="22"/>
          <w:szCs w:val="24"/>
        </w:rPr>
        <w:t>＜給食の提供にあたって＞</w:t>
      </w:r>
    </w:p>
    <w:tbl>
      <w:tblPr>
        <w:tblStyle w:val="a9"/>
        <w:tblW w:w="0" w:type="auto"/>
        <w:tblInd w:w="534" w:type="dxa"/>
        <w:tblLook w:val="04A0" w:firstRow="1" w:lastRow="0" w:firstColumn="1" w:lastColumn="0" w:noHBand="0" w:noVBand="1"/>
      </w:tblPr>
      <w:tblGrid>
        <w:gridCol w:w="8735"/>
      </w:tblGrid>
      <w:tr w:rsidR="006A2118" w:rsidRPr="00801F56" w14:paraId="5347C3F7" w14:textId="77777777" w:rsidTr="00583990">
        <w:trPr>
          <w:trHeight w:val="1098"/>
        </w:trPr>
        <w:tc>
          <w:tcPr>
            <w:tcW w:w="8735" w:type="dxa"/>
          </w:tcPr>
          <w:p w14:paraId="460F4BC3" w14:textId="77777777" w:rsidR="006A2118" w:rsidRPr="00BD3A88" w:rsidRDefault="006A2118" w:rsidP="006A2118">
            <w:pPr>
              <w:widowControl/>
              <w:jc w:val="left"/>
              <w:rPr>
                <w:rFonts w:asciiTheme="minorEastAsia" w:hAnsiTheme="minorEastAsia" w:cs="ＭＳ Ｐゴシック"/>
                <w:bCs/>
                <w:kern w:val="0"/>
                <w:sz w:val="22"/>
              </w:rPr>
            </w:pPr>
            <w:r w:rsidRPr="00BD3A88">
              <w:rPr>
                <w:rFonts w:asciiTheme="minorEastAsia" w:hAnsiTheme="minorEastAsia" w:cs="ＭＳ Ｐゴシック" w:hint="eastAsia"/>
                <w:bCs/>
                <w:kern w:val="0"/>
                <w:sz w:val="22"/>
              </w:rPr>
              <w:t>・自園調理</w:t>
            </w:r>
          </w:p>
          <w:p w14:paraId="53DA4038" w14:textId="77777777" w:rsidR="006A2118" w:rsidRPr="00BD3A88" w:rsidRDefault="006A2118" w:rsidP="00D749D2">
            <w:pPr>
              <w:widowControl/>
              <w:jc w:val="left"/>
              <w:rPr>
                <w:rFonts w:asciiTheme="minorEastAsia" w:hAnsiTheme="minorEastAsia" w:cs="ＭＳ Ｐゴシック"/>
                <w:bCs/>
                <w:kern w:val="0"/>
                <w:sz w:val="22"/>
              </w:rPr>
            </w:pPr>
            <w:r w:rsidRPr="00BD3A88">
              <w:rPr>
                <w:rFonts w:asciiTheme="minorEastAsia" w:hAnsiTheme="minorEastAsia" w:cs="ＭＳ Ｐゴシック" w:hint="eastAsia"/>
                <w:bCs/>
                <w:kern w:val="0"/>
                <w:sz w:val="22"/>
              </w:rPr>
              <w:t>・</w:t>
            </w:r>
            <w:r w:rsidR="00E60F72">
              <w:rPr>
                <w:rFonts w:asciiTheme="minorEastAsia" w:hAnsiTheme="minorEastAsia" w:cs="ＭＳ Ｐゴシック" w:hint="eastAsia"/>
                <w:bCs/>
                <w:kern w:val="0"/>
                <w:sz w:val="22"/>
              </w:rPr>
              <w:t>管理</w:t>
            </w:r>
            <w:r w:rsidR="00D749D2" w:rsidRPr="00BD3A88">
              <w:rPr>
                <w:rFonts w:asciiTheme="minorEastAsia" w:hAnsiTheme="minorEastAsia" w:cs="ＭＳ Ｐゴシック" w:hint="eastAsia"/>
                <w:bCs/>
                <w:kern w:val="0"/>
                <w:sz w:val="22"/>
              </w:rPr>
              <w:t>栄養士</w:t>
            </w:r>
            <w:r w:rsidR="00E60F72">
              <w:rPr>
                <w:rFonts w:asciiTheme="minorEastAsia" w:hAnsiTheme="minorEastAsia" w:cs="ＭＳ Ｐゴシック" w:hint="eastAsia"/>
                <w:bCs/>
                <w:kern w:val="0"/>
                <w:sz w:val="22"/>
              </w:rPr>
              <w:t>（外注）</w:t>
            </w:r>
            <w:r w:rsidR="00D749D2" w:rsidRPr="00BD3A88">
              <w:rPr>
                <w:rFonts w:asciiTheme="minorEastAsia" w:hAnsiTheme="minorEastAsia" w:cs="ＭＳ Ｐゴシック" w:hint="eastAsia"/>
                <w:bCs/>
                <w:kern w:val="0"/>
                <w:sz w:val="22"/>
              </w:rPr>
              <w:t>の作成した</w:t>
            </w:r>
            <w:r w:rsidRPr="00BD3A88">
              <w:rPr>
                <w:rFonts w:asciiTheme="minorEastAsia" w:hAnsiTheme="minorEastAsia" w:cs="ＭＳ Ｐゴシック" w:hint="eastAsia"/>
                <w:bCs/>
                <w:kern w:val="0"/>
                <w:sz w:val="22"/>
              </w:rPr>
              <w:t>献立の提供</w:t>
            </w:r>
          </w:p>
          <w:p w14:paraId="76DE9003" w14:textId="77777777" w:rsidR="006A2118" w:rsidRPr="00801F56" w:rsidRDefault="006A2118" w:rsidP="00D749D2">
            <w:pPr>
              <w:widowControl/>
              <w:jc w:val="left"/>
              <w:rPr>
                <w:rFonts w:asciiTheme="minorEastAsia" w:hAnsiTheme="minorEastAsia" w:cs="ＭＳ Ｐゴシック"/>
                <w:bCs/>
                <w:kern w:val="0"/>
                <w:sz w:val="22"/>
                <w:szCs w:val="28"/>
              </w:rPr>
            </w:pPr>
            <w:r w:rsidRPr="00BD3A88">
              <w:rPr>
                <w:rFonts w:asciiTheme="minorEastAsia" w:hAnsiTheme="minorEastAsia" w:cs="ＭＳ Ｐゴシック" w:hint="eastAsia"/>
                <w:bCs/>
                <w:kern w:val="0"/>
                <w:sz w:val="22"/>
              </w:rPr>
              <w:t xml:space="preserve">・食育の取組　　</w:t>
            </w:r>
          </w:p>
        </w:tc>
      </w:tr>
    </w:tbl>
    <w:p w14:paraId="0335C4C2" w14:textId="77777777" w:rsidR="00E34B09" w:rsidRPr="00801F56" w:rsidRDefault="00E34B09" w:rsidP="006A2118">
      <w:pPr>
        <w:ind w:firstLineChars="200" w:firstLine="440"/>
        <w:jc w:val="left"/>
        <w:rPr>
          <w:rFonts w:asciiTheme="minorEastAsia" w:hAnsiTheme="minorEastAsia"/>
          <w:sz w:val="22"/>
          <w:szCs w:val="24"/>
        </w:rPr>
      </w:pPr>
    </w:p>
    <w:p w14:paraId="40C9FAC7" w14:textId="77777777" w:rsidR="006A2118" w:rsidRPr="00801F56" w:rsidRDefault="006A2118" w:rsidP="006A2118">
      <w:pPr>
        <w:ind w:firstLineChars="200" w:firstLine="440"/>
        <w:jc w:val="left"/>
        <w:rPr>
          <w:rFonts w:asciiTheme="minorEastAsia" w:hAnsiTheme="minorEastAsia"/>
          <w:sz w:val="22"/>
          <w:szCs w:val="24"/>
        </w:rPr>
      </w:pPr>
      <w:r w:rsidRPr="00801F56">
        <w:rPr>
          <w:rFonts w:asciiTheme="minorEastAsia" w:hAnsiTheme="minorEastAsia" w:hint="eastAsia"/>
          <w:sz w:val="22"/>
          <w:szCs w:val="24"/>
        </w:rPr>
        <w:t>＜アレルギー対応について＞</w:t>
      </w:r>
    </w:p>
    <w:p w14:paraId="1FA675E5" w14:textId="77777777" w:rsidR="00504E4E" w:rsidRPr="00801F56" w:rsidRDefault="006A2118" w:rsidP="00504E4E">
      <w:pPr>
        <w:ind w:leftChars="100" w:left="210" w:firstLineChars="100" w:firstLine="220"/>
        <w:jc w:val="left"/>
        <w:rPr>
          <w:rFonts w:asciiTheme="minorEastAsia" w:hAnsiTheme="minorEastAsia"/>
          <w:bCs/>
          <w:sz w:val="22"/>
        </w:rPr>
      </w:pPr>
      <w:r w:rsidRPr="00801F56">
        <w:rPr>
          <w:rFonts w:asciiTheme="minorEastAsia" w:hAnsiTheme="minorEastAsia" w:hint="eastAsia"/>
          <w:sz w:val="22"/>
        </w:rPr>
        <w:t>当園は、さいたま市が策定する「</w:t>
      </w:r>
      <w:r w:rsidRPr="00801F56">
        <w:rPr>
          <w:rFonts w:asciiTheme="minorEastAsia" w:hAnsiTheme="minorEastAsia"/>
          <w:bCs/>
          <w:sz w:val="22"/>
        </w:rPr>
        <w:t>保育所における食物アレルギー対応</w:t>
      </w:r>
      <w:r w:rsidRPr="00801F56">
        <w:rPr>
          <w:rFonts w:asciiTheme="minorEastAsia" w:hAnsiTheme="minorEastAsia" w:hint="eastAsia"/>
          <w:bCs/>
          <w:sz w:val="22"/>
        </w:rPr>
        <w:t>マニュアル」に則り、</w:t>
      </w:r>
    </w:p>
    <w:p w14:paraId="50059540" w14:textId="77777777" w:rsidR="006A2118" w:rsidRPr="00801F56" w:rsidRDefault="00D749D2" w:rsidP="00821D20">
      <w:pPr>
        <w:ind w:leftChars="100" w:left="210" w:firstLineChars="100" w:firstLine="220"/>
        <w:jc w:val="left"/>
        <w:rPr>
          <w:rFonts w:asciiTheme="minorEastAsia" w:hAnsiTheme="minorEastAsia"/>
          <w:sz w:val="22"/>
        </w:rPr>
      </w:pPr>
      <w:r w:rsidRPr="00821D20">
        <w:rPr>
          <w:rFonts w:asciiTheme="minorEastAsia" w:hAnsiTheme="minorEastAsia" w:hint="eastAsia"/>
          <w:bCs/>
          <w:sz w:val="22"/>
        </w:rPr>
        <w:t>バンビっこ</w:t>
      </w:r>
      <w:r w:rsidR="006A2118" w:rsidRPr="00821D20">
        <w:rPr>
          <w:rFonts w:asciiTheme="minorEastAsia" w:hAnsiTheme="minorEastAsia" w:hint="eastAsia"/>
          <w:bCs/>
          <w:sz w:val="22"/>
        </w:rPr>
        <w:t>保育園</w:t>
      </w:r>
      <w:r w:rsidR="006A2118" w:rsidRPr="00801F56">
        <w:rPr>
          <w:rFonts w:asciiTheme="minorEastAsia" w:hAnsiTheme="minorEastAsia" w:hint="eastAsia"/>
          <w:bCs/>
          <w:sz w:val="22"/>
        </w:rPr>
        <w:t>アレ</w:t>
      </w:r>
      <w:r w:rsidRPr="00801F56">
        <w:rPr>
          <w:rFonts w:asciiTheme="minorEastAsia" w:hAnsiTheme="minorEastAsia" w:hint="eastAsia"/>
          <w:bCs/>
          <w:sz w:val="22"/>
        </w:rPr>
        <w:t>ルギー対応マニュアルを策定し、それに基づき適切な対応に努めていま</w:t>
      </w:r>
      <w:r w:rsidR="006A2118" w:rsidRPr="00801F56">
        <w:rPr>
          <w:rFonts w:asciiTheme="minorEastAsia" w:hAnsiTheme="minorEastAsia" w:hint="eastAsia"/>
          <w:bCs/>
          <w:sz w:val="22"/>
        </w:rPr>
        <w:t>す。</w:t>
      </w:r>
    </w:p>
    <w:tbl>
      <w:tblPr>
        <w:tblStyle w:val="a9"/>
        <w:tblW w:w="0" w:type="auto"/>
        <w:tblInd w:w="534" w:type="dxa"/>
        <w:tblLook w:val="04A0" w:firstRow="1" w:lastRow="0" w:firstColumn="1" w:lastColumn="0" w:noHBand="0" w:noVBand="1"/>
      </w:tblPr>
      <w:tblGrid>
        <w:gridCol w:w="8735"/>
      </w:tblGrid>
      <w:tr w:rsidR="006A2118" w:rsidRPr="00801F56" w14:paraId="14A89A1F" w14:textId="77777777" w:rsidTr="00583990">
        <w:trPr>
          <w:trHeight w:val="828"/>
        </w:trPr>
        <w:tc>
          <w:tcPr>
            <w:tcW w:w="8735" w:type="dxa"/>
          </w:tcPr>
          <w:p w14:paraId="013BA7E6" w14:textId="77777777" w:rsidR="006A2118" w:rsidRPr="00801F56" w:rsidRDefault="006A2118" w:rsidP="006A2118">
            <w:pPr>
              <w:widowControl/>
              <w:jc w:val="left"/>
              <w:rPr>
                <w:rFonts w:asciiTheme="minorEastAsia" w:hAnsiTheme="minorEastAsia" w:cs="ＭＳ Ｐゴシック"/>
                <w:bCs/>
                <w:color w:val="000000"/>
                <w:kern w:val="0"/>
                <w:sz w:val="22"/>
              </w:rPr>
            </w:pPr>
            <w:r w:rsidRPr="00801F56">
              <w:rPr>
                <w:rFonts w:asciiTheme="minorEastAsia" w:hAnsiTheme="minorEastAsia" w:cs="ＭＳ Ｐゴシック" w:hint="eastAsia"/>
                <w:bCs/>
                <w:color w:val="000000"/>
                <w:kern w:val="0"/>
                <w:sz w:val="22"/>
              </w:rPr>
              <w:lastRenderedPageBreak/>
              <w:t>・アレルギー対応</w:t>
            </w:r>
          </w:p>
          <w:p w14:paraId="68A4C864" w14:textId="77777777" w:rsidR="006A2118" w:rsidRPr="00801F56" w:rsidRDefault="00D749D2" w:rsidP="00D749D2">
            <w:pPr>
              <w:widowControl/>
              <w:jc w:val="left"/>
              <w:rPr>
                <w:rFonts w:asciiTheme="minorEastAsia" w:hAnsiTheme="minorEastAsia" w:cs="ＭＳ Ｐゴシック"/>
                <w:b/>
                <w:bCs/>
                <w:color w:val="000000"/>
                <w:kern w:val="0"/>
                <w:sz w:val="24"/>
                <w:szCs w:val="28"/>
                <w:u w:val="single"/>
              </w:rPr>
            </w:pPr>
            <w:r w:rsidRPr="00801F56">
              <w:rPr>
                <w:rFonts w:asciiTheme="minorEastAsia" w:hAnsiTheme="minorEastAsia" w:cs="ＭＳ Ｐゴシック" w:hint="eastAsia"/>
                <w:bCs/>
                <w:color w:val="000000"/>
                <w:kern w:val="0"/>
                <w:sz w:val="22"/>
              </w:rPr>
              <w:t>・生活管理指導表の提出、除去食の提供</w:t>
            </w:r>
          </w:p>
        </w:tc>
      </w:tr>
    </w:tbl>
    <w:p w14:paraId="706F97E1" w14:textId="77777777" w:rsidR="009369FC" w:rsidRPr="00801F56" w:rsidRDefault="009369FC" w:rsidP="006A2118">
      <w:pPr>
        <w:jc w:val="left"/>
        <w:rPr>
          <w:rFonts w:asciiTheme="minorEastAsia" w:hAnsiTheme="minorEastAsia"/>
          <w:sz w:val="24"/>
          <w:szCs w:val="24"/>
        </w:rPr>
      </w:pPr>
    </w:p>
    <w:p w14:paraId="0422914C"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12　保護者に用意していただくもの</w:t>
      </w:r>
    </w:p>
    <w:p w14:paraId="3D2CC7AF"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（１）入園時にご用意いただくもの</w:t>
      </w:r>
    </w:p>
    <w:tbl>
      <w:tblPr>
        <w:tblStyle w:val="a9"/>
        <w:tblW w:w="0" w:type="auto"/>
        <w:tblInd w:w="534" w:type="dxa"/>
        <w:tblLook w:val="04A0" w:firstRow="1" w:lastRow="0" w:firstColumn="1" w:lastColumn="0" w:noHBand="0" w:noVBand="1"/>
      </w:tblPr>
      <w:tblGrid>
        <w:gridCol w:w="8735"/>
      </w:tblGrid>
      <w:tr w:rsidR="006A2118" w:rsidRPr="00801F56" w14:paraId="59B330C2" w14:textId="77777777" w:rsidTr="00583990">
        <w:trPr>
          <w:trHeight w:val="2018"/>
        </w:trPr>
        <w:tc>
          <w:tcPr>
            <w:tcW w:w="8735" w:type="dxa"/>
          </w:tcPr>
          <w:p w14:paraId="79F54B74"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・住所を確認するもの</w:t>
            </w:r>
          </w:p>
          <w:p w14:paraId="525C9AE6" w14:textId="77777777" w:rsidR="006A2118" w:rsidRPr="00801F56" w:rsidRDefault="006A2118" w:rsidP="00C516C0">
            <w:pPr>
              <w:jc w:val="left"/>
              <w:rPr>
                <w:rFonts w:asciiTheme="minorEastAsia" w:hAnsiTheme="minorEastAsia"/>
                <w:sz w:val="22"/>
              </w:rPr>
            </w:pPr>
            <w:r w:rsidRPr="00801F56">
              <w:rPr>
                <w:rFonts w:asciiTheme="minorEastAsia" w:hAnsiTheme="minorEastAsia" w:hint="eastAsia"/>
                <w:sz w:val="22"/>
              </w:rPr>
              <w:t>・保護者の緊急連絡先</w:t>
            </w:r>
          </w:p>
          <w:p w14:paraId="45AF49D6" w14:textId="77777777" w:rsidR="006A2118" w:rsidRPr="00801F56" w:rsidRDefault="006A2118" w:rsidP="00C516C0">
            <w:pPr>
              <w:jc w:val="left"/>
              <w:rPr>
                <w:rFonts w:asciiTheme="minorEastAsia" w:hAnsiTheme="minorEastAsia"/>
                <w:sz w:val="22"/>
              </w:rPr>
            </w:pPr>
            <w:r w:rsidRPr="00801F56">
              <w:rPr>
                <w:rFonts w:asciiTheme="minorEastAsia" w:hAnsiTheme="minorEastAsia" w:hint="eastAsia"/>
                <w:sz w:val="22"/>
              </w:rPr>
              <w:t>・児童の健康や体調を確認するもの</w:t>
            </w:r>
          </w:p>
          <w:p w14:paraId="70B0803D" w14:textId="77777777" w:rsidR="006A2118" w:rsidRPr="00801F56" w:rsidRDefault="006A2118" w:rsidP="00C516C0">
            <w:pPr>
              <w:jc w:val="left"/>
              <w:rPr>
                <w:rFonts w:asciiTheme="minorEastAsia" w:hAnsiTheme="minorEastAsia"/>
                <w:sz w:val="22"/>
              </w:rPr>
            </w:pPr>
            <w:r w:rsidRPr="00801F56">
              <w:rPr>
                <w:rFonts w:asciiTheme="minorEastAsia" w:hAnsiTheme="minorEastAsia" w:hint="eastAsia"/>
                <w:sz w:val="22"/>
              </w:rPr>
              <w:t>・お布団</w:t>
            </w:r>
            <w:r w:rsidR="00C516C0" w:rsidRPr="00801F56">
              <w:rPr>
                <w:rFonts w:asciiTheme="minorEastAsia" w:hAnsiTheme="minorEastAsia" w:hint="eastAsia"/>
                <w:sz w:val="22"/>
              </w:rPr>
              <w:t>一式</w:t>
            </w:r>
          </w:p>
          <w:p w14:paraId="3E349AC6" w14:textId="77777777" w:rsidR="00C516C0" w:rsidRPr="00801F56" w:rsidRDefault="00C516C0" w:rsidP="00C516C0">
            <w:pPr>
              <w:jc w:val="left"/>
              <w:rPr>
                <w:rFonts w:asciiTheme="minorEastAsia" w:hAnsiTheme="minorEastAsia"/>
                <w:sz w:val="22"/>
              </w:rPr>
            </w:pPr>
            <w:r w:rsidRPr="00801F56">
              <w:rPr>
                <w:rFonts w:asciiTheme="minorEastAsia" w:hAnsiTheme="minorEastAsia" w:hint="eastAsia"/>
                <w:sz w:val="22"/>
              </w:rPr>
              <w:t>・コップ</w:t>
            </w:r>
          </w:p>
          <w:p w14:paraId="03226617" w14:textId="77777777" w:rsidR="00C516C0" w:rsidRPr="00801F56" w:rsidRDefault="00C516C0" w:rsidP="00C516C0">
            <w:pPr>
              <w:jc w:val="left"/>
              <w:rPr>
                <w:rFonts w:asciiTheme="minorEastAsia" w:hAnsiTheme="minorEastAsia"/>
                <w:sz w:val="22"/>
              </w:rPr>
            </w:pPr>
            <w:r w:rsidRPr="00801F56">
              <w:rPr>
                <w:rFonts w:asciiTheme="minorEastAsia" w:hAnsiTheme="minorEastAsia" w:hint="eastAsia"/>
                <w:sz w:val="22"/>
              </w:rPr>
              <w:t>・帽子、靴</w:t>
            </w:r>
          </w:p>
        </w:tc>
      </w:tr>
    </w:tbl>
    <w:p w14:paraId="4A62695B"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（２）毎日持参いただくもの</w:t>
      </w:r>
    </w:p>
    <w:tbl>
      <w:tblPr>
        <w:tblStyle w:val="a9"/>
        <w:tblW w:w="0" w:type="auto"/>
        <w:tblInd w:w="534" w:type="dxa"/>
        <w:tblLook w:val="04A0" w:firstRow="1" w:lastRow="0" w:firstColumn="1" w:lastColumn="0" w:noHBand="0" w:noVBand="1"/>
      </w:tblPr>
      <w:tblGrid>
        <w:gridCol w:w="8735"/>
      </w:tblGrid>
      <w:tr w:rsidR="006A2118" w:rsidRPr="00801F56" w14:paraId="4D1EA9BB" w14:textId="77777777" w:rsidTr="00583990">
        <w:trPr>
          <w:trHeight w:val="2294"/>
        </w:trPr>
        <w:tc>
          <w:tcPr>
            <w:tcW w:w="8735" w:type="dxa"/>
          </w:tcPr>
          <w:p w14:paraId="3C70A199"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・通園かばん</w:t>
            </w:r>
          </w:p>
          <w:p w14:paraId="47F446BE" w14:textId="77777777" w:rsidR="006A2118" w:rsidRPr="00801F56" w:rsidRDefault="006A2118" w:rsidP="00C516C0">
            <w:pPr>
              <w:jc w:val="left"/>
              <w:rPr>
                <w:rFonts w:asciiTheme="minorEastAsia" w:hAnsiTheme="minorEastAsia"/>
                <w:sz w:val="22"/>
              </w:rPr>
            </w:pPr>
            <w:r w:rsidRPr="00801F56">
              <w:rPr>
                <w:rFonts w:asciiTheme="minorEastAsia" w:hAnsiTheme="minorEastAsia" w:hint="eastAsia"/>
                <w:sz w:val="22"/>
              </w:rPr>
              <w:t>・手拭タオル、</w:t>
            </w:r>
            <w:r w:rsidR="00C516C0" w:rsidRPr="00801F56">
              <w:rPr>
                <w:rFonts w:asciiTheme="minorEastAsia" w:hAnsiTheme="minorEastAsia" w:hint="eastAsia"/>
                <w:sz w:val="22"/>
              </w:rPr>
              <w:t>フェイス</w:t>
            </w:r>
            <w:r w:rsidRPr="00801F56">
              <w:rPr>
                <w:rFonts w:asciiTheme="minorEastAsia" w:hAnsiTheme="minorEastAsia" w:hint="eastAsia"/>
                <w:sz w:val="22"/>
              </w:rPr>
              <w:t>タオル</w:t>
            </w:r>
            <w:r w:rsidR="00C516C0" w:rsidRPr="00801F56">
              <w:rPr>
                <w:rFonts w:asciiTheme="minorEastAsia" w:hAnsiTheme="minorEastAsia" w:hint="eastAsia"/>
                <w:sz w:val="22"/>
              </w:rPr>
              <w:t>（汗拭き等）</w:t>
            </w:r>
          </w:p>
          <w:p w14:paraId="014AD0E7" w14:textId="77777777" w:rsidR="006A2118" w:rsidRPr="00801F56" w:rsidRDefault="006A2118" w:rsidP="00C516C0">
            <w:pPr>
              <w:jc w:val="left"/>
              <w:rPr>
                <w:rFonts w:asciiTheme="minorEastAsia" w:hAnsiTheme="minorEastAsia"/>
                <w:sz w:val="22"/>
              </w:rPr>
            </w:pPr>
            <w:r w:rsidRPr="00801F56">
              <w:rPr>
                <w:rFonts w:asciiTheme="minorEastAsia" w:hAnsiTheme="minorEastAsia" w:hint="eastAsia"/>
                <w:sz w:val="22"/>
              </w:rPr>
              <w:t>・</w:t>
            </w:r>
            <w:r w:rsidR="00C516C0" w:rsidRPr="00801F56">
              <w:rPr>
                <w:rFonts w:asciiTheme="minorEastAsia" w:hAnsiTheme="minorEastAsia" w:hint="eastAsia"/>
                <w:sz w:val="22"/>
              </w:rPr>
              <w:t>オムツ、おしりふき</w:t>
            </w:r>
          </w:p>
          <w:p w14:paraId="2E3CD448" w14:textId="77777777" w:rsidR="00C516C0" w:rsidRPr="00801F56" w:rsidRDefault="00C516C0" w:rsidP="00C516C0">
            <w:pPr>
              <w:jc w:val="left"/>
              <w:rPr>
                <w:rFonts w:asciiTheme="minorEastAsia" w:hAnsiTheme="minorEastAsia"/>
                <w:sz w:val="22"/>
              </w:rPr>
            </w:pPr>
            <w:r w:rsidRPr="00801F56">
              <w:rPr>
                <w:rFonts w:asciiTheme="minorEastAsia" w:hAnsiTheme="minorEastAsia" w:hint="eastAsia"/>
                <w:sz w:val="22"/>
              </w:rPr>
              <w:t>・着替え一式</w:t>
            </w:r>
          </w:p>
          <w:p w14:paraId="6EA8A7FE" w14:textId="77777777" w:rsidR="00C516C0" w:rsidRPr="00801F56" w:rsidRDefault="00C516C0" w:rsidP="00C516C0">
            <w:pPr>
              <w:jc w:val="left"/>
              <w:rPr>
                <w:rFonts w:asciiTheme="minorEastAsia" w:hAnsiTheme="minorEastAsia"/>
                <w:sz w:val="22"/>
              </w:rPr>
            </w:pPr>
            <w:r w:rsidRPr="00801F56">
              <w:rPr>
                <w:rFonts w:asciiTheme="minorEastAsia" w:hAnsiTheme="minorEastAsia" w:hint="eastAsia"/>
                <w:sz w:val="22"/>
              </w:rPr>
              <w:t>・洗濯物を入れる袋</w:t>
            </w:r>
          </w:p>
          <w:p w14:paraId="5741BECF" w14:textId="77777777" w:rsidR="00C516C0" w:rsidRPr="00801F56" w:rsidRDefault="00C516C0" w:rsidP="00C516C0">
            <w:pPr>
              <w:jc w:val="left"/>
              <w:rPr>
                <w:rFonts w:asciiTheme="minorEastAsia" w:hAnsiTheme="minorEastAsia"/>
                <w:sz w:val="22"/>
              </w:rPr>
            </w:pPr>
            <w:r w:rsidRPr="00801F56">
              <w:rPr>
                <w:rFonts w:asciiTheme="minorEastAsia" w:hAnsiTheme="minorEastAsia" w:hint="eastAsia"/>
                <w:sz w:val="22"/>
              </w:rPr>
              <w:t>・ビニール袋（大小数枚ずつ）</w:t>
            </w:r>
          </w:p>
          <w:p w14:paraId="1041F347" w14:textId="77777777" w:rsidR="006A2118" w:rsidRPr="00801F56" w:rsidRDefault="006A2118" w:rsidP="00C516C0">
            <w:pPr>
              <w:jc w:val="left"/>
              <w:rPr>
                <w:rFonts w:asciiTheme="minorEastAsia" w:hAnsiTheme="minorEastAsia"/>
                <w:sz w:val="22"/>
              </w:rPr>
            </w:pPr>
            <w:r w:rsidRPr="00801F56">
              <w:rPr>
                <w:rFonts w:asciiTheme="minorEastAsia" w:hAnsiTheme="minorEastAsia" w:hint="eastAsia"/>
                <w:sz w:val="22"/>
              </w:rPr>
              <w:t>・連絡帳</w:t>
            </w:r>
            <w:r w:rsidR="00C516C0" w:rsidRPr="00801F56">
              <w:rPr>
                <w:rFonts w:asciiTheme="minorEastAsia" w:hAnsiTheme="minorEastAsia" w:hint="eastAsia"/>
                <w:sz w:val="22"/>
              </w:rPr>
              <w:t xml:space="preserve">　</w:t>
            </w:r>
            <w:r w:rsidRPr="00801F56">
              <w:rPr>
                <w:rFonts w:asciiTheme="minorEastAsia" w:hAnsiTheme="minorEastAsia" w:hint="eastAsia"/>
                <w:sz w:val="22"/>
              </w:rPr>
              <w:t>など</w:t>
            </w:r>
          </w:p>
        </w:tc>
      </w:tr>
    </w:tbl>
    <w:p w14:paraId="2C625AF4" w14:textId="77777777" w:rsidR="006A2118" w:rsidRPr="00801F56" w:rsidRDefault="006A2118" w:rsidP="006A2118">
      <w:pPr>
        <w:jc w:val="left"/>
        <w:rPr>
          <w:rFonts w:asciiTheme="minorEastAsia" w:hAnsiTheme="minorEastAsia"/>
          <w:sz w:val="24"/>
          <w:szCs w:val="24"/>
        </w:rPr>
      </w:pPr>
    </w:p>
    <w:p w14:paraId="54480B52"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（３）服装について</w:t>
      </w:r>
    </w:p>
    <w:tbl>
      <w:tblPr>
        <w:tblStyle w:val="a9"/>
        <w:tblW w:w="0" w:type="auto"/>
        <w:tblInd w:w="534" w:type="dxa"/>
        <w:tblLook w:val="04A0" w:firstRow="1" w:lastRow="0" w:firstColumn="1" w:lastColumn="0" w:noHBand="0" w:noVBand="1"/>
      </w:tblPr>
      <w:tblGrid>
        <w:gridCol w:w="8735"/>
      </w:tblGrid>
      <w:tr w:rsidR="006A2118" w:rsidRPr="00801F56" w14:paraId="3458DCE3" w14:textId="77777777" w:rsidTr="00583990">
        <w:trPr>
          <w:trHeight w:val="1571"/>
        </w:trPr>
        <w:tc>
          <w:tcPr>
            <w:tcW w:w="8735" w:type="dxa"/>
          </w:tcPr>
          <w:p w14:paraId="6AE729F8" w14:textId="77777777" w:rsidR="006A2118" w:rsidRPr="00BD3A88" w:rsidRDefault="006A2118" w:rsidP="006A2118">
            <w:pPr>
              <w:jc w:val="left"/>
              <w:rPr>
                <w:rFonts w:asciiTheme="minorEastAsia" w:hAnsiTheme="minorEastAsia"/>
                <w:sz w:val="22"/>
              </w:rPr>
            </w:pPr>
            <w:r w:rsidRPr="00BD3A88">
              <w:rPr>
                <w:rFonts w:asciiTheme="minorEastAsia" w:hAnsiTheme="minorEastAsia" w:hint="eastAsia"/>
                <w:sz w:val="22"/>
              </w:rPr>
              <w:t>・動きやすく、脱ぎきしやすい服装</w:t>
            </w:r>
          </w:p>
          <w:p w14:paraId="4141FF7D" w14:textId="77777777" w:rsidR="006A2118" w:rsidRPr="00BD3A88" w:rsidRDefault="006A2118" w:rsidP="00C67B73">
            <w:pPr>
              <w:jc w:val="left"/>
              <w:rPr>
                <w:rFonts w:asciiTheme="minorEastAsia" w:hAnsiTheme="minorEastAsia"/>
                <w:sz w:val="22"/>
              </w:rPr>
            </w:pPr>
            <w:r w:rsidRPr="00BD3A88">
              <w:rPr>
                <w:rFonts w:asciiTheme="minorEastAsia" w:hAnsiTheme="minorEastAsia" w:hint="eastAsia"/>
                <w:sz w:val="22"/>
              </w:rPr>
              <w:t>・ひもやフードなどのひっかかりやすい服は避けるようにしてください。</w:t>
            </w:r>
          </w:p>
          <w:p w14:paraId="1BF32392" w14:textId="77777777" w:rsidR="006A2118" w:rsidRPr="00BD3A88" w:rsidRDefault="00C516C0" w:rsidP="006A2118">
            <w:pPr>
              <w:jc w:val="left"/>
              <w:rPr>
                <w:rFonts w:asciiTheme="minorEastAsia" w:hAnsiTheme="minorEastAsia"/>
                <w:sz w:val="22"/>
              </w:rPr>
            </w:pPr>
            <w:r w:rsidRPr="00BD3A88">
              <w:rPr>
                <w:rFonts w:asciiTheme="minorEastAsia" w:hAnsiTheme="minorEastAsia" w:hint="eastAsia"/>
                <w:sz w:val="22"/>
              </w:rPr>
              <w:t>・月齢に応じた服装（ズリバイ時期</w:t>
            </w:r>
            <w:r w:rsidR="00B17182" w:rsidRPr="00BD3A88">
              <w:rPr>
                <w:rFonts w:asciiTheme="minorEastAsia" w:hAnsiTheme="minorEastAsia" w:hint="eastAsia"/>
                <w:sz w:val="22"/>
              </w:rPr>
              <w:t>：ロンパース</w:t>
            </w:r>
          </w:p>
          <w:p w14:paraId="59A8649D" w14:textId="77777777" w:rsidR="00B17182" w:rsidRPr="00BD3A88" w:rsidRDefault="00B17182" w:rsidP="006A2118">
            <w:pPr>
              <w:jc w:val="left"/>
              <w:rPr>
                <w:rFonts w:asciiTheme="minorEastAsia" w:hAnsiTheme="minorEastAsia"/>
                <w:sz w:val="22"/>
              </w:rPr>
            </w:pPr>
            <w:r w:rsidRPr="00BD3A88">
              <w:rPr>
                <w:rFonts w:asciiTheme="minorEastAsia" w:hAnsiTheme="minorEastAsia" w:hint="eastAsia"/>
                <w:sz w:val="22"/>
              </w:rPr>
              <w:t xml:space="preserve">　　　　　　　　　　１人立ちができるようになったら：セパレート等）</w:t>
            </w:r>
          </w:p>
          <w:p w14:paraId="2C28CD4D" w14:textId="77777777" w:rsidR="00B17182" w:rsidRPr="00801F56" w:rsidRDefault="00B17182" w:rsidP="006A2118">
            <w:pPr>
              <w:jc w:val="left"/>
              <w:rPr>
                <w:rFonts w:asciiTheme="minorEastAsia" w:hAnsiTheme="minorEastAsia"/>
                <w:sz w:val="24"/>
                <w:szCs w:val="24"/>
              </w:rPr>
            </w:pPr>
            <w:r w:rsidRPr="00BD3A88">
              <w:rPr>
                <w:rFonts w:asciiTheme="minorEastAsia" w:hAnsiTheme="minorEastAsia" w:hint="eastAsia"/>
                <w:sz w:val="22"/>
              </w:rPr>
              <w:t>・収縮性のある服装（ジーパン布地×）</w:t>
            </w:r>
          </w:p>
        </w:tc>
      </w:tr>
    </w:tbl>
    <w:p w14:paraId="307D39ED" w14:textId="77777777" w:rsidR="00583990" w:rsidRDefault="00583990" w:rsidP="006A2118">
      <w:pPr>
        <w:jc w:val="left"/>
        <w:rPr>
          <w:rFonts w:asciiTheme="minorEastAsia" w:hAnsiTheme="minorEastAsia"/>
          <w:sz w:val="22"/>
        </w:rPr>
      </w:pPr>
    </w:p>
    <w:p w14:paraId="4815E614" w14:textId="443E98EB"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（４）その他ご用意いただくもの</w:t>
      </w:r>
    </w:p>
    <w:tbl>
      <w:tblPr>
        <w:tblStyle w:val="a9"/>
        <w:tblW w:w="0" w:type="auto"/>
        <w:tblInd w:w="534" w:type="dxa"/>
        <w:tblLook w:val="04A0" w:firstRow="1" w:lastRow="0" w:firstColumn="1" w:lastColumn="0" w:noHBand="0" w:noVBand="1"/>
      </w:tblPr>
      <w:tblGrid>
        <w:gridCol w:w="8735"/>
      </w:tblGrid>
      <w:tr w:rsidR="006A2118" w:rsidRPr="00801F56" w14:paraId="6F0E58B6" w14:textId="77777777" w:rsidTr="00583990">
        <w:trPr>
          <w:trHeight w:val="1306"/>
        </w:trPr>
        <w:tc>
          <w:tcPr>
            <w:tcW w:w="8735" w:type="dxa"/>
          </w:tcPr>
          <w:p w14:paraId="0B285BDE" w14:textId="77777777" w:rsidR="006A2118" w:rsidRPr="00801F56" w:rsidRDefault="00B17182" w:rsidP="006A2118">
            <w:pPr>
              <w:jc w:val="left"/>
              <w:rPr>
                <w:rFonts w:asciiTheme="minorEastAsia" w:hAnsiTheme="minorEastAsia"/>
                <w:sz w:val="22"/>
              </w:rPr>
            </w:pPr>
            <w:r w:rsidRPr="00801F56">
              <w:rPr>
                <w:rFonts w:asciiTheme="minorEastAsia" w:hAnsiTheme="minorEastAsia" w:hint="eastAsia"/>
                <w:sz w:val="22"/>
              </w:rPr>
              <w:t>時期がきたらお持ち頂くものとして、</w:t>
            </w:r>
          </w:p>
          <w:p w14:paraId="26591BE2" w14:textId="77777777" w:rsidR="00B17182" w:rsidRPr="00801F56" w:rsidRDefault="00B17182" w:rsidP="006A2118">
            <w:pPr>
              <w:jc w:val="left"/>
              <w:rPr>
                <w:rFonts w:asciiTheme="minorEastAsia" w:hAnsiTheme="minorEastAsia"/>
                <w:sz w:val="22"/>
              </w:rPr>
            </w:pPr>
            <w:r w:rsidRPr="00801F56">
              <w:rPr>
                <w:rFonts w:asciiTheme="minorEastAsia" w:hAnsiTheme="minorEastAsia" w:hint="eastAsia"/>
                <w:sz w:val="22"/>
              </w:rPr>
              <w:t>・トレーニングパンツ</w:t>
            </w:r>
          </w:p>
          <w:p w14:paraId="438F6479" w14:textId="77777777" w:rsidR="00B17182" w:rsidRPr="00801F56" w:rsidRDefault="00B17182" w:rsidP="006A2118">
            <w:pPr>
              <w:jc w:val="left"/>
              <w:rPr>
                <w:rFonts w:asciiTheme="minorEastAsia" w:hAnsiTheme="minorEastAsia"/>
                <w:sz w:val="22"/>
              </w:rPr>
            </w:pPr>
            <w:r w:rsidRPr="00801F56">
              <w:rPr>
                <w:rFonts w:asciiTheme="minorEastAsia" w:hAnsiTheme="minorEastAsia" w:hint="eastAsia"/>
                <w:sz w:val="22"/>
              </w:rPr>
              <w:t>・食事用エプロン</w:t>
            </w:r>
          </w:p>
        </w:tc>
      </w:tr>
    </w:tbl>
    <w:p w14:paraId="0FA90F0D"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13　登園・降園について</w:t>
      </w:r>
    </w:p>
    <w:tbl>
      <w:tblPr>
        <w:tblStyle w:val="a9"/>
        <w:tblW w:w="0" w:type="auto"/>
        <w:tblInd w:w="534" w:type="dxa"/>
        <w:tblLook w:val="04A0" w:firstRow="1" w:lastRow="0" w:firstColumn="1" w:lastColumn="0" w:noHBand="0" w:noVBand="1"/>
      </w:tblPr>
      <w:tblGrid>
        <w:gridCol w:w="8735"/>
      </w:tblGrid>
      <w:tr w:rsidR="006A2118" w:rsidRPr="00801F56" w14:paraId="6584711F" w14:textId="77777777" w:rsidTr="00583990">
        <w:trPr>
          <w:trHeight w:val="1519"/>
        </w:trPr>
        <w:tc>
          <w:tcPr>
            <w:tcW w:w="8735" w:type="dxa"/>
          </w:tcPr>
          <w:p w14:paraId="63B30EEE" w14:textId="77777777" w:rsidR="0086622B" w:rsidRPr="00801F56" w:rsidRDefault="006A2118" w:rsidP="0086622B">
            <w:pPr>
              <w:jc w:val="left"/>
              <w:rPr>
                <w:rFonts w:asciiTheme="minorEastAsia" w:hAnsiTheme="minorEastAsia"/>
                <w:sz w:val="22"/>
              </w:rPr>
            </w:pPr>
            <w:r w:rsidRPr="00801F56">
              <w:rPr>
                <w:rFonts w:asciiTheme="minorEastAsia" w:hAnsiTheme="minorEastAsia" w:hint="eastAsia"/>
                <w:sz w:val="22"/>
              </w:rPr>
              <w:t xml:space="preserve">　</w:t>
            </w:r>
            <w:r w:rsidR="0086622B" w:rsidRPr="00801F56">
              <w:rPr>
                <w:rFonts w:asciiTheme="minorEastAsia" w:hAnsiTheme="minorEastAsia" w:hint="eastAsia"/>
                <w:sz w:val="22"/>
              </w:rPr>
              <w:t>登園・降園にあたっては、次の点に留意してください。</w:t>
            </w:r>
          </w:p>
          <w:p w14:paraId="6750BCEA" w14:textId="77777777" w:rsidR="006A2118" w:rsidRPr="00801F56" w:rsidRDefault="00B17182" w:rsidP="0086622B">
            <w:pPr>
              <w:jc w:val="left"/>
              <w:rPr>
                <w:rFonts w:asciiTheme="minorEastAsia" w:hAnsiTheme="minorEastAsia"/>
                <w:sz w:val="22"/>
              </w:rPr>
            </w:pPr>
            <w:r w:rsidRPr="00801F56">
              <w:rPr>
                <w:rFonts w:asciiTheme="minorEastAsia" w:hAnsiTheme="minorEastAsia" w:hint="eastAsia"/>
                <w:sz w:val="22"/>
              </w:rPr>
              <w:t>・欠席時の連絡（時間により直接バス担当か又は7：30</w:t>
            </w:r>
            <w:r w:rsidR="00056878">
              <w:rPr>
                <w:rFonts w:asciiTheme="minorEastAsia" w:hAnsiTheme="minorEastAsia" w:hint="eastAsia"/>
                <w:sz w:val="22"/>
              </w:rPr>
              <w:t>以降に</w:t>
            </w:r>
            <w:r w:rsidRPr="00801F56">
              <w:rPr>
                <w:rFonts w:asciiTheme="minorEastAsia" w:hAnsiTheme="minorEastAsia" w:hint="eastAsia"/>
                <w:sz w:val="22"/>
              </w:rPr>
              <w:t>園に連絡）</w:t>
            </w:r>
          </w:p>
          <w:p w14:paraId="1F6C51E6" w14:textId="77777777" w:rsidR="0086622B" w:rsidRPr="00801F56" w:rsidRDefault="00B17182" w:rsidP="00B17182">
            <w:pPr>
              <w:ind w:left="220" w:hangingChars="100" w:hanging="220"/>
              <w:jc w:val="left"/>
              <w:rPr>
                <w:rFonts w:asciiTheme="minorEastAsia" w:hAnsiTheme="minorEastAsia"/>
                <w:sz w:val="22"/>
              </w:rPr>
            </w:pPr>
            <w:r w:rsidRPr="00801F56">
              <w:rPr>
                <w:rFonts w:asciiTheme="minorEastAsia" w:hAnsiTheme="minorEastAsia" w:hint="eastAsia"/>
                <w:sz w:val="22"/>
              </w:rPr>
              <w:t>・玄関での子供の引き渡し</w:t>
            </w:r>
            <w:r w:rsidR="00056878">
              <w:rPr>
                <w:rFonts w:asciiTheme="minorEastAsia" w:hAnsiTheme="minorEastAsia" w:hint="eastAsia"/>
                <w:sz w:val="22"/>
              </w:rPr>
              <w:t>となります（自家送迎の際、子供を預けた後、速やかに車移動して頂きます</w:t>
            </w:r>
            <w:r w:rsidRPr="00801F56">
              <w:rPr>
                <w:rFonts w:asciiTheme="minorEastAsia" w:hAnsiTheme="minorEastAsia" w:hint="eastAsia"/>
                <w:sz w:val="22"/>
              </w:rPr>
              <w:t>）</w:t>
            </w:r>
          </w:p>
          <w:p w14:paraId="4A2E1911" w14:textId="77777777" w:rsidR="0086622B" w:rsidRPr="00801F56" w:rsidRDefault="0086622B" w:rsidP="0086622B">
            <w:pPr>
              <w:jc w:val="left"/>
              <w:rPr>
                <w:rFonts w:asciiTheme="minorEastAsia" w:hAnsiTheme="minorEastAsia"/>
                <w:sz w:val="22"/>
              </w:rPr>
            </w:pPr>
          </w:p>
        </w:tc>
      </w:tr>
    </w:tbl>
    <w:p w14:paraId="59587D72" w14:textId="77777777" w:rsidR="006A2118" w:rsidRPr="00801F56" w:rsidRDefault="006A2118" w:rsidP="006A2118">
      <w:pPr>
        <w:jc w:val="left"/>
        <w:rPr>
          <w:rFonts w:asciiTheme="minorEastAsia" w:hAnsiTheme="minorEastAsia"/>
          <w:sz w:val="24"/>
          <w:szCs w:val="24"/>
        </w:rPr>
      </w:pPr>
    </w:p>
    <w:p w14:paraId="32D167EA"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14　保育園と保護者との連携について</w:t>
      </w:r>
    </w:p>
    <w:tbl>
      <w:tblPr>
        <w:tblStyle w:val="a9"/>
        <w:tblW w:w="0" w:type="auto"/>
        <w:tblInd w:w="534" w:type="dxa"/>
        <w:tblLook w:val="04A0" w:firstRow="1" w:lastRow="0" w:firstColumn="1" w:lastColumn="0" w:noHBand="0" w:noVBand="1"/>
      </w:tblPr>
      <w:tblGrid>
        <w:gridCol w:w="8753"/>
      </w:tblGrid>
      <w:tr w:rsidR="006A2118" w:rsidRPr="00801F56" w14:paraId="73F10DDF" w14:textId="77777777" w:rsidTr="00583990">
        <w:trPr>
          <w:trHeight w:val="2671"/>
        </w:trPr>
        <w:tc>
          <w:tcPr>
            <w:tcW w:w="8753" w:type="dxa"/>
          </w:tcPr>
          <w:p w14:paraId="268C4C42" w14:textId="77777777" w:rsidR="006D79E8" w:rsidRPr="00801F56" w:rsidRDefault="006A2118" w:rsidP="006D79E8">
            <w:pPr>
              <w:spacing w:line="480" w:lineRule="exact"/>
              <w:ind w:leftChars="100" w:left="430" w:hangingChars="100" w:hanging="220"/>
              <w:jc w:val="left"/>
              <w:rPr>
                <w:rFonts w:asciiTheme="minorEastAsia" w:hAnsiTheme="minorEastAsia"/>
                <w:sz w:val="22"/>
              </w:rPr>
            </w:pPr>
            <w:r w:rsidRPr="00801F56">
              <w:rPr>
                <w:rFonts w:asciiTheme="minorEastAsia" w:hAnsiTheme="minorEastAsia" w:hint="eastAsia"/>
                <w:sz w:val="22"/>
              </w:rPr>
              <w:lastRenderedPageBreak/>
              <w:t>保育は保護者とともに子どもを育てる営みであり、子どもの24時間の生活を視野に</w:t>
            </w:r>
          </w:p>
          <w:p w14:paraId="6F56480E" w14:textId="77777777" w:rsidR="006D79E8" w:rsidRPr="00801F56" w:rsidRDefault="006A2118" w:rsidP="006D79E8">
            <w:pPr>
              <w:spacing w:line="480" w:lineRule="exact"/>
              <w:ind w:leftChars="100" w:left="430" w:hangingChars="100" w:hanging="220"/>
              <w:jc w:val="left"/>
              <w:rPr>
                <w:rFonts w:asciiTheme="minorEastAsia" w:hAnsiTheme="minorEastAsia"/>
                <w:sz w:val="22"/>
              </w:rPr>
            </w:pPr>
            <w:r w:rsidRPr="00801F56">
              <w:rPr>
                <w:rFonts w:asciiTheme="minorEastAsia" w:hAnsiTheme="minorEastAsia" w:hint="eastAsia"/>
                <w:sz w:val="22"/>
              </w:rPr>
              <w:t>入れ、保護者の気持ちに寄り添いながら家庭との連携を密にして保育を行います。</w:t>
            </w:r>
          </w:p>
          <w:p w14:paraId="5C17373F" w14:textId="77777777" w:rsidR="006A2118" w:rsidRPr="00801F56" w:rsidRDefault="006A2118" w:rsidP="006D79E8">
            <w:pPr>
              <w:spacing w:line="480" w:lineRule="exact"/>
              <w:ind w:leftChars="100" w:left="430" w:hangingChars="100" w:hanging="220"/>
              <w:jc w:val="left"/>
              <w:rPr>
                <w:rFonts w:asciiTheme="minorEastAsia" w:hAnsiTheme="minorEastAsia"/>
                <w:sz w:val="22"/>
              </w:rPr>
            </w:pPr>
            <w:r w:rsidRPr="00801F56">
              <w:rPr>
                <w:rFonts w:asciiTheme="minorEastAsia" w:hAnsiTheme="minorEastAsia" w:hint="eastAsia"/>
                <w:sz w:val="22"/>
              </w:rPr>
              <w:t>心配なこと、分からないことはいつでも職員にお尋ねください。</w:t>
            </w:r>
          </w:p>
          <w:p w14:paraId="01AF56F7" w14:textId="77777777" w:rsidR="00E34B09" w:rsidRPr="00801F56" w:rsidRDefault="00E34B09" w:rsidP="006A2118">
            <w:pPr>
              <w:jc w:val="left"/>
              <w:rPr>
                <w:rFonts w:asciiTheme="minorEastAsia" w:hAnsiTheme="minorEastAsia"/>
                <w:sz w:val="22"/>
              </w:rPr>
            </w:pPr>
          </w:p>
          <w:p w14:paraId="3EA7E47F"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・連絡帳</w:t>
            </w:r>
          </w:p>
          <w:p w14:paraId="49F5C0C4" w14:textId="38240CA1"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2"/>
              </w:rPr>
              <w:t>・園だよりなど</w:t>
            </w:r>
          </w:p>
        </w:tc>
      </w:tr>
    </w:tbl>
    <w:p w14:paraId="01AE08B8" w14:textId="77777777" w:rsidR="00E34B09" w:rsidRPr="00801F56" w:rsidRDefault="00E34B09" w:rsidP="006A2118">
      <w:pPr>
        <w:jc w:val="left"/>
        <w:rPr>
          <w:rFonts w:asciiTheme="minorEastAsia" w:hAnsiTheme="minorEastAsia"/>
          <w:sz w:val="24"/>
          <w:szCs w:val="24"/>
        </w:rPr>
      </w:pPr>
    </w:p>
    <w:p w14:paraId="0C91331E"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15　健康診断、健康管理について</w:t>
      </w:r>
    </w:p>
    <w:p w14:paraId="3962C930"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（１）健康診断</w:t>
      </w:r>
    </w:p>
    <w:p w14:paraId="1DCD0541" w14:textId="77777777" w:rsidR="007C4B89" w:rsidRPr="00801F56" w:rsidRDefault="007C4B89" w:rsidP="00132371">
      <w:pPr>
        <w:ind w:leftChars="114" w:left="239" w:firstLineChars="100" w:firstLine="220"/>
        <w:jc w:val="left"/>
        <w:rPr>
          <w:rFonts w:asciiTheme="minorEastAsia" w:hAnsiTheme="minorEastAsia"/>
          <w:sz w:val="22"/>
        </w:rPr>
      </w:pPr>
      <w:r w:rsidRPr="00801F56">
        <w:rPr>
          <w:rFonts w:asciiTheme="minorEastAsia" w:hAnsiTheme="minorEastAsia" w:hint="eastAsia"/>
          <w:sz w:val="22"/>
        </w:rPr>
        <w:t>さいたま市</w:t>
      </w:r>
      <w:r w:rsidR="006A2118" w:rsidRPr="00801F56">
        <w:rPr>
          <w:rFonts w:asciiTheme="minorEastAsia" w:hAnsiTheme="minorEastAsia" w:hint="eastAsia"/>
          <w:sz w:val="22"/>
        </w:rPr>
        <w:t>家庭的保育事業等の設備、運営等の基準に関する条例（平成26年</w:t>
      </w:r>
      <w:r w:rsidR="00132371" w:rsidRPr="00801F56">
        <w:rPr>
          <w:rFonts w:asciiTheme="minorEastAsia" w:hAnsiTheme="minorEastAsia" w:hint="eastAsia"/>
          <w:sz w:val="22"/>
        </w:rPr>
        <w:t>６</w:t>
      </w:r>
      <w:r w:rsidR="006A2118" w:rsidRPr="00801F56">
        <w:rPr>
          <w:rFonts w:asciiTheme="minorEastAsia" w:hAnsiTheme="minorEastAsia" w:hint="eastAsia"/>
          <w:sz w:val="22"/>
        </w:rPr>
        <w:t>月</w:t>
      </w:r>
    </w:p>
    <w:p w14:paraId="5D4F5C76" w14:textId="77777777" w:rsidR="00132371" w:rsidRPr="00801F56" w:rsidRDefault="007C4B89" w:rsidP="00132371">
      <w:pPr>
        <w:ind w:leftChars="114" w:left="239" w:firstLineChars="100" w:firstLine="220"/>
        <w:jc w:val="left"/>
        <w:rPr>
          <w:rFonts w:asciiTheme="minorEastAsia" w:hAnsiTheme="minorEastAsia"/>
          <w:sz w:val="22"/>
        </w:rPr>
      </w:pPr>
      <w:r w:rsidRPr="00801F56">
        <w:rPr>
          <w:rFonts w:asciiTheme="minorEastAsia" w:hAnsiTheme="minorEastAsia" w:hint="eastAsia"/>
          <w:sz w:val="22"/>
        </w:rPr>
        <w:t>さいたま</w:t>
      </w:r>
      <w:r w:rsidR="006A2118" w:rsidRPr="00801F56">
        <w:rPr>
          <w:rFonts w:asciiTheme="minorEastAsia" w:hAnsiTheme="minorEastAsia" w:hint="eastAsia"/>
          <w:sz w:val="22"/>
        </w:rPr>
        <w:t>市条例第47号。）に規定する定期健康診断及び臨時の健康診断を、学校</w:t>
      </w:r>
    </w:p>
    <w:p w14:paraId="489B1081" w14:textId="77777777" w:rsidR="006A2118" w:rsidRPr="00801F56" w:rsidRDefault="006A2118" w:rsidP="00132371">
      <w:pPr>
        <w:ind w:leftChars="114" w:left="239" w:firstLineChars="100" w:firstLine="220"/>
        <w:jc w:val="left"/>
        <w:rPr>
          <w:rFonts w:asciiTheme="minorEastAsia" w:hAnsiTheme="minorEastAsia"/>
          <w:sz w:val="22"/>
        </w:rPr>
      </w:pPr>
      <w:r w:rsidRPr="00801F56">
        <w:rPr>
          <w:rFonts w:asciiTheme="minorEastAsia" w:hAnsiTheme="minorEastAsia" w:hint="eastAsia"/>
          <w:sz w:val="22"/>
        </w:rPr>
        <w:t>保健安全法（昭和33年法律第56号）に規定する健康診断に準じて実施しています。</w:t>
      </w:r>
    </w:p>
    <w:tbl>
      <w:tblPr>
        <w:tblStyle w:val="a9"/>
        <w:tblW w:w="0" w:type="auto"/>
        <w:tblInd w:w="534" w:type="dxa"/>
        <w:tblLook w:val="04A0" w:firstRow="1" w:lastRow="0" w:firstColumn="1" w:lastColumn="0" w:noHBand="0" w:noVBand="1"/>
      </w:tblPr>
      <w:tblGrid>
        <w:gridCol w:w="8735"/>
      </w:tblGrid>
      <w:tr w:rsidR="006A2118" w:rsidRPr="00801F56" w14:paraId="4383075D" w14:textId="77777777" w:rsidTr="00583990">
        <w:trPr>
          <w:trHeight w:val="868"/>
        </w:trPr>
        <w:tc>
          <w:tcPr>
            <w:tcW w:w="8735" w:type="dxa"/>
          </w:tcPr>
          <w:p w14:paraId="7FD50571" w14:textId="77777777" w:rsidR="006A2118" w:rsidRPr="00801F56" w:rsidRDefault="00D749D2" w:rsidP="006A2118">
            <w:pPr>
              <w:jc w:val="left"/>
              <w:rPr>
                <w:rFonts w:asciiTheme="minorEastAsia" w:hAnsiTheme="minorEastAsia"/>
                <w:sz w:val="22"/>
              </w:rPr>
            </w:pPr>
            <w:r w:rsidRPr="00801F56">
              <w:rPr>
                <w:rFonts w:asciiTheme="minorEastAsia" w:hAnsiTheme="minorEastAsia" w:hint="eastAsia"/>
                <w:sz w:val="22"/>
              </w:rPr>
              <w:t>園児健康診断　全園児　２</w:t>
            </w:r>
            <w:r w:rsidR="006A2118" w:rsidRPr="00801F56">
              <w:rPr>
                <w:rFonts w:asciiTheme="minorEastAsia" w:hAnsiTheme="minorEastAsia" w:hint="eastAsia"/>
                <w:sz w:val="22"/>
              </w:rPr>
              <w:t>回</w:t>
            </w:r>
            <w:r w:rsidR="006D79E8" w:rsidRPr="00801F56">
              <w:rPr>
                <w:rFonts w:asciiTheme="minorEastAsia" w:hAnsiTheme="minorEastAsia" w:hint="eastAsia"/>
                <w:sz w:val="22"/>
              </w:rPr>
              <w:t>（４</w:t>
            </w:r>
            <w:r w:rsidR="00E34B09" w:rsidRPr="00801F56">
              <w:rPr>
                <w:rFonts w:asciiTheme="minorEastAsia" w:hAnsiTheme="minorEastAsia" w:hint="eastAsia"/>
                <w:sz w:val="22"/>
              </w:rPr>
              <w:t>月、</w:t>
            </w:r>
            <w:r w:rsidR="006D79E8" w:rsidRPr="00801F56">
              <w:rPr>
                <w:rFonts w:asciiTheme="minorEastAsia" w:hAnsiTheme="minorEastAsia" w:hint="eastAsia"/>
                <w:sz w:val="22"/>
              </w:rPr>
              <w:t>１０</w:t>
            </w:r>
            <w:r w:rsidR="00E34B09" w:rsidRPr="00801F56">
              <w:rPr>
                <w:rFonts w:asciiTheme="minorEastAsia" w:hAnsiTheme="minorEastAsia" w:hint="eastAsia"/>
                <w:sz w:val="22"/>
              </w:rPr>
              <w:t>月）</w:t>
            </w:r>
          </w:p>
          <w:p w14:paraId="4528A65D" w14:textId="75283A73" w:rsidR="006D79E8" w:rsidRPr="00583990" w:rsidRDefault="00D749D2" w:rsidP="006D79E8">
            <w:pPr>
              <w:jc w:val="left"/>
              <w:rPr>
                <w:rFonts w:asciiTheme="minorEastAsia" w:hAnsiTheme="minorEastAsia"/>
                <w:sz w:val="22"/>
              </w:rPr>
            </w:pPr>
            <w:r w:rsidRPr="00801F56">
              <w:rPr>
                <w:rFonts w:asciiTheme="minorEastAsia" w:hAnsiTheme="minorEastAsia" w:hint="eastAsia"/>
                <w:sz w:val="22"/>
              </w:rPr>
              <w:t>歯科健診　　　全園児　１</w:t>
            </w:r>
            <w:r w:rsidR="006A2118" w:rsidRPr="00801F56">
              <w:rPr>
                <w:rFonts w:asciiTheme="minorEastAsia" w:hAnsiTheme="minorEastAsia" w:hint="eastAsia"/>
                <w:sz w:val="22"/>
              </w:rPr>
              <w:t>回</w:t>
            </w:r>
            <w:r w:rsidR="006D79E8" w:rsidRPr="00801F56">
              <w:rPr>
                <w:rFonts w:asciiTheme="minorEastAsia" w:hAnsiTheme="minorEastAsia" w:hint="eastAsia"/>
                <w:sz w:val="22"/>
              </w:rPr>
              <w:t>（</w:t>
            </w:r>
            <w:r w:rsidR="00766A95">
              <w:rPr>
                <w:rFonts w:asciiTheme="minorEastAsia" w:hAnsiTheme="minorEastAsia" w:hint="eastAsia"/>
                <w:sz w:val="22"/>
              </w:rPr>
              <w:t>５月～</w:t>
            </w:r>
            <w:r w:rsidR="006D79E8" w:rsidRPr="00801F56">
              <w:rPr>
                <w:rFonts w:asciiTheme="minorEastAsia" w:hAnsiTheme="minorEastAsia" w:hint="eastAsia"/>
                <w:sz w:val="22"/>
              </w:rPr>
              <w:t>６</w:t>
            </w:r>
            <w:r w:rsidR="00E34B09" w:rsidRPr="00801F56">
              <w:rPr>
                <w:rFonts w:asciiTheme="minorEastAsia" w:hAnsiTheme="minorEastAsia" w:hint="eastAsia"/>
                <w:sz w:val="22"/>
              </w:rPr>
              <w:t>月）</w:t>
            </w:r>
          </w:p>
        </w:tc>
      </w:tr>
    </w:tbl>
    <w:p w14:paraId="14BE62DD" w14:textId="77777777" w:rsidR="006D79E8" w:rsidRPr="00801F56" w:rsidRDefault="006D79E8" w:rsidP="006A2118">
      <w:pPr>
        <w:jc w:val="left"/>
        <w:rPr>
          <w:rFonts w:asciiTheme="minorEastAsia" w:hAnsiTheme="minorEastAsia"/>
          <w:sz w:val="22"/>
        </w:rPr>
      </w:pPr>
    </w:p>
    <w:tbl>
      <w:tblPr>
        <w:tblStyle w:val="a9"/>
        <w:tblpPr w:leftFromText="142" w:rightFromText="142" w:vertAnchor="text" w:horzAnchor="margin" w:tblpXSpec="center" w:tblpY="516"/>
        <w:tblW w:w="0" w:type="auto"/>
        <w:tblLook w:val="04A0" w:firstRow="1" w:lastRow="0" w:firstColumn="1" w:lastColumn="0" w:noHBand="0" w:noVBand="1"/>
      </w:tblPr>
      <w:tblGrid>
        <w:gridCol w:w="8753"/>
      </w:tblGrid>
      <w:tr w:rsidR="006D79E8" w:rsidRPr="00801F56" w14:paraId="385B755B" w14:textId="77777777" w:rsidTr="00583990">
        <w:trPr>
          <w:trHeight w:val="1124"/>
        </w:trPr>
        <w:tc>
          <w:tcPr>
            <w:tcW w:w="8753" w:type="dxa"/>
          </w:tcPr>
          <w:p w14:paraId="66E37739" w14:textId="77777777" w:rsidR="006D79E8" w:rsidRPr="00801F56" w:rsidRDefault="006D79E8" w:rsidP="006D79E8">
            <w:pPr>
              <w:jc w:val="left"/>
              <w:rPr>
                <w:rFonts w:asciiTheme="minorEastAsia" w:hAnsiTheme="minorEastAsia"/>
                <w:sz w:val="22"/>
              </w:rPr>
            </w:pPr>
            <w:r w:rsidRPr="00801F56">
              <w:rPr>
                <w:rFonts w:asciiTheme="minorEastAsia" w:hAnsiTheme="minorEastAsia" w:hint="eastAsia"/>
                <w:sz w:val="22"/>
              </w:rPr>
              <w:t>・体温測定</w:t>
            </w:r>
          </w:p>
          <w:p w14:paraId="3F61B5BA" w14:textId="77777777" w:rsidR="006D79E8" w:rsidRPr="00801F56" w:rsidRDefault="006D79E8" w:rsidP="006D79E8">
            <w:pPr>
              <w:jc w:val="left"/>
              <w:rPr>
                <w:rFonts w:asciiTheme="minorEastAsia" w:hAnsiTheme="minorEastAsia"/>
                <w:sz w:val="22"/>
              </w:rPr>
            </w:pPr>
            <w:r w:rsidRPr="00801F56">
              <w:rPr>
                <w:rFonts w:asciiTheme="minorEastAsia" w:hAnsiTheme="minorEastAsia" w:hint="eastAsia"/>
                <w:sz w:val="22"/>
              </w:rPr>
              <w:t>・発熱時の対応</w:t>
            </w:r>
          </w:p>
          <w:p w14:paraId="22856941" w14:textId="77777777" w:rsidR="006D79E8" w:rsidRPr="00801F56" w:rsidRDefault="006D79E8" w:rsidP="006D79E8">
            <w:pPr>
              <w:jc w:val="left"/>
              <w:rPr>
                <w:rFonts w:asciiTheme="minorEastAsia" w:hAnsiTheme="minorEastAsia"/>
                <w:sz w:val="22"/>
              </w:rPr>
            </w:pPr>
            <w:r w:rsidRPr="00801F56">
              <w:rPr>
                <w:rFonts w:asciiTheme="minorEastAsia" w:hAnsiTheme="minorEastAsia" w:hint="eastAsia"/>
                <w:sz w:val="22"/>
              </w:rPr>
              <w:t>・園での与薬</w:t>
            </w:r>
          </w:p>
          <w:p w14:paraId="73239D6E" w14:textId="77777777" w:rsidR="006D79E8" w:rsidRPr="00801F56" w:rsidRDefault="003F44C7" w:rsidP="006D79E8">
            <w:pPr>
              <w:jc w:val="left"/>
              <w:rPr>
                <w:rFonts w:asciiTheme="minorEastAsia" w:hAnsiTheme="minorEastAsia"/>
                <w:sz w:val="24"/>
                <w:szCs w:val="24"/>
              </w:rPr>
            </w:pPr>
            <w:r w:rsidRPr="00801F56">
              <w:rPr>
                <w:rFonts w:asciiTheme="minorEastAsia" w:hAnsiTheme="minorEastAsia" w:hint="eastAsia"/>
                <w:sz w:val="22"/>
              </w:rPr>
              <w:t>・</w:t>
            </w:r>
            <w:r w:rsidR="006D79E8" w:rsidRPr="00801F56">
              <w:rPr>
                <w:rFonts w:asciiTheme="minorEastAsia" w:hAnsiTheme="minorEastAsia" w:hint="eastAsia"/>
                <w:sz w:val="22"/>
              </w:rPr>
              <w:t>伝染病対策として、治癒証明書の提出をお願いしています。</w:t>
            </w:r>
          </w:p>
        </w:tc>
      </w:tr>
    </w:tbl>
    <w:p w14:paraId="27B1E938"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2"/>
        </w:rPr>
        <w:t>（２）健康管理、病気のときの対応</w:t>
      </w:r>
    </w:p>
    <w:p w14:paraId="1F2B5690" w14:textId="77777777" w:rsidR="007534E8" w:rsidRPr="00801F56" w:rsidRDefault="007534E8" w:rsidP="006A2118">
      <w:pPr>
        <w:jc w:val="left"/>
        <w:rPr>
          <w:rFonts w:asciiTheme="minorEastAsia" w:hAnsiTheme="minorEastAsia"/>
          <w:sz w:val="24"/>
          <w:szCs w:val="24"/>
        </w:rPr>
      </w:pPr>
    </w:p>
    <w:p w14:paraId="09DF8ED1" w14:textId="77777777" w:rsidR="00846923" w:rsidRDefault="00846923" w:rsidP="006A2118">
      <w:pPr>
        <w:jc w:val="left"/>
        <w:rPr>
          <w:rFonts w:asciiTheme="minorEastAsia" w:hAnsiTheme="minorEastAsia"/>
          <w:sz w:val="24"/>
          <w:szCs w:val="24"/>
        </w:rPr>
      </w:pPr>
    </w:p>
    <w:p w14:paraId="3FB0818D" w14:textId="77777777" w:rsidR="00846923" w:rsidRDefault="00846923" w:rsidP="006A2118">
      <w:pPr>
        <w:jc w:val="left"/>
        <w:rPr>
          <w:rFonts w:asciiTheme="minorEastAsia" w:hAnsiTheme="minorEastAsia"/>
          <w:sz w:val="24"/>
          <w:szCs w:val="24"/>
        </w:rPr>
      </w:pPr>
    </w:p>
    <w:p w14:paraId="0E8D713E" w14:textId="77777777" w:rsidR="00846923" w:rsidRDefault="00846923" w:rsidP="006A2118">
      <w:pPr>
        <w:jc w:val="left"/>
        <w:rPr>
          <w:rFonts w:asciiTheme="minorEastAsia" w:hAnsiTheme="minorEastAsia"/>
          <w:sz w:val="24"/>
          <w:szCs w:val="24"/>
        </w:rPr>
      </w:pPr>
    </w:p>
    <w:p w14:paraId="71B78AA2" w14:textId="7166C481"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16　感染症対策について</w:t>
      </w:r>
    </w:p>
    <w:p w14:paraId="294E6935" w14:textId="77777777" w:rsidR="006A2118" w:rsidRPr="00801F56" w:rsidRDefault="006A2118" w:rsidP="00132371">
      <w:pPr>
        <w:ind w:leftChars="114" w:left="239" w:firstLineChars="100" w:firstLine="220"/>
        <w:jc w:val="left"/>
        <w:rPr>
          <w:rFonts w:asciiTheme="minorEastAsia" w:hAnsiTheme="minorEastAsia"/>
          <w:sz w:val="22"/>
        </w:rPr>
      </w:pPr>
      <w:r w:rsidRPr="00801F56">
        <w:rPr>
          <w:rFonts w:asciiTheme="minorEastAsia" w:hAnsiTheme="minorEastAsia" w:hint="eastAsia"/>
          <w:sz w:val="22"/>
        </w:rPr>
        <w:t>感染症又は食中毒が発生、又はまん延しないように、国の「保育所における感染症対策ガイドライン」に則り、感染症及び食中毒の予防のための衛生管理を、適切に実施します。</w:t>
      </w:r>
    </w:p>
    <w:tbl>
      <w:tblPr>
        <w:tblStyle w:val="a9"/>
        <w:tblW w:w="0" w:type="auto"/>
        <w:tblInd w:w="534" w:type="dxa"/>
        <w:tblLook w:val="04A0" w:firstRow="1" w:lastRow="0" w:firstColumn="1" w:lastColumn="0" w:noHBand="0" w:noVBand="1"/>
      </w:tblPr>
      <w:tblGrid>
        <w:gridCol w:w="8753"/>
      </w:tblGrid>
      <w:tr w:rsidR="006A2118" w:rsidRPr="00801F56" w14:paraId="3742BF77" w14:textId="77777777" w:rsidTr="0086622B">
        <w:trPr>
          <w:trHeight w:val="2067"/>
        </w:trPr>
        <w:tc>
          <w:tcPr>
            <w:tcW w:w="8753" w:type="dxa"/>
          </w:tcPr>
          <w:p w14:paraId="4026CF93" w14:textId="77777777" w:rsidR="006A2118" w:rsidRDefault="006A2118" w:rsidP="006A2118">
            <w:pPr>
              <w:jc w:val="left"/>
              <w:rPr>
                <w:rFonts w:asciiTheme="minorEastAsia" w:hAnsiTheme="minorEastAsia"/>
                <w:sz w:val="22"/>
              </w:rPr>
            </w:pPr>
            <w:r w:rsidRPr="00801F56">
              <w:rPr>
                <w:rFonts w:asciiTheme="minorEastAsia" w:hAnsiTheme="minorEastAsia" w:hint="eastAsia"/>
                <w:sz w:val="22"/>
              </w:rPr>
              <w:t>・園での予防対策</w:t>
            </w:r>
          </w:p>
          <w:p w14:paraId="2BF61285" w14:textId="77777777" w:rsidR="003F44C7" w:rsidRDefault="003F44C7" w:rsidP="003F44C7">
            <w:pPr>
              <w:jc w:val="left"/>
              <w:rPr>
                <w:rFonts w:asciiTheme="minorEastAsia" w:hAnsiTheme="minorEastAsia"/>
                <w:sz w:val="22"/>
              </w:rPr>
            </w:pPr>
            <w:r>
              <w:rPr>
                <w:rFonts w:asciiTheme="minorEastAsia" w:hAnsiTheme="minorEastAsia" w:hint="eastAsia"/>
                <w:sz w:val="22"/>
              </w:rPr>
              <w:t xml:space="preserve">　　予防対策として、各保育室に手指消毒剤を設置し、保育室</w:t>
            </w:r>
            <w:r w:rsidR="004612F8">
              <w:rPr>
                <w:rFonts w:asciiTheme="minorEastAsia" w:hAnsiTheme="minorEastAsia" w:hint="eastAsia"/>
                <w:sz w:val="22"/>
              </w:rPr>
              <w:t>の</w:t>
            </w:r>
            <w:r>
              <w:rPr>
                <w:rFonts w:asciiTheme="minorEastAsia" w:hAnsiTheme="minorEastAsia" w:hint="eastAsia"/>
                <w:sz w:val="22"/>
              </w:rPr>
              <w:t>清掃時にアルコール剤を使って消毒します。</w:t>
            </w:r>
          </w:p>
          <w:p w14:paraId="1A31432C" w14:textId="77777777" w:rsidR="004612F8" w:rsidRPr="00801F56" w:rsidRDefault="004612F8" w:rsidP="003F44C7">
            <w:pPr>
              <w:jc w:val="left"/>
              <w:rPr>
                <w:rFonts w:asciiTheme="minorEastAsia" w:hAnsiTheme="minorEastAsia"/>
                <w:sz w:val="22"/>
              </w:rPr>
            </w:pPr>
          </w:p>
          <w:p w14:paraId="6EEAB411" w14:textId="77777777" w:rsidR="003F44C7" w:rsidRDefault="003F44C7" w:rsidP="006A2118">
            <w:pPr>
              <w:jc w:val="left"/>
              <w:rPr>
                <w:rFonts w:asciiTheme="minorEastAsia" w:hAnsiTheme="minorEastAsia"/>
                <w:sz w:val="22"/>
              </w:rPr>
            </w:pPr>
            <w:r w:rsidRPr="00801F56">
              <w:rPr>
                <w:rFonts w:asciiTheme="minorEastAsia" w:hAnsiTheme="minorEastAsia" w:hint="eastAsia"/>
                <w:sz w:val="22"/>
              </w:rPr>
              <w:t>・</w:t>
            </w:r>
            <w:r>
              <w:rPr>
                <w:rFonts w:asciiTheme="minorEastAsia" w:hAnsiTheme="minorEastAsia" w:hint="eastAsia"/>
                <w:sz w:val="22"/>
              </w:rPr>
              <w:t>感染症等発生時</w:t>
            </w:r>
          </w:p>
          <w:p w14:paraId="3D0ADC26" w14:textId="77777777" w:rsidR="006D79E8" w:rsidRPr="005723DB" w:rsidRDefault="006D79E8" w:rsidP="003F44C7">
            <w:pPr>
              <w:ind w:firstLineChars="200" w:firstLine="440"/>
              <w:jc w:val="left"/>
              <w:rPr>
                <w:rFonts w:asciiTheme="minorEastAsia" w:hAnsiTheme="minorEastAsia"/>
                <w:sz w:val="22"/>
              </w:rPr>
            </w:pPr>
            <w:r w:rsidRPr="005723DB">
              <w:rPr>
                <w:rFonts w:asciiTheme="minorEastAsia" w:hAnsiTheme="minorEastAsia" w:hint="eastAsia"/>
                <w:sz w:val="22"/>
              </w:rPr>
              <w:t>症状に応じて保育室の出入り制限若しくは</w:t>
            </w:r>
            <w:r w:rsidR="003F3C4B" w:rsidRPr="005723DB">
              <w:rPr>
                <w:rFonts w:asciiTheme="minorEastAsia" w:hAnsiTheme="minorEastAsia" w:hint="eastAsia"/>
                <w:sz w:val="22"/>
              </w:rPr>
              <w:t>封鎖、消毒等</w:t>
            </w:r>
            <w:r w:rsidR="004612F8" w:rsidRPr="005723DB">
              <w:rPr>
                <w:rFonts w:asciiTheme="minorEastAsia" w:hAnsiTheme="minorEastAsia" w:hint="eastAsia"/>
                <w:sz w:val="22"/>
              </w:rPr>
              <w:t>。おう吐物等を処理する際もビニール手袋等で保護し、アルコールによる消毒を綿密に行</w:t>
            </w:r>
            <w:r w:rsidR="005723DB" w:rsidRPr="005723DB">
              <w:rPr>
                <w:rFonts w:asciiTheme="minorEastAsia" w:hAnsiTheme="minorEastAsia" w:hint="eastAsia"/>
                <w:sz w:val="22"/>
              </w:rPr>
              <w:t>います。</w:t>
            </w:r>
          </w:p>
          <w:p w14:paraId="64AC6DE7" w14:textId="77777777" w:rsidR="004612F8" w:rsidRPr="00801F56" w:rsidRDefault="004612F8" w:rsidP="003F44C7">
            <w:pPr>
              <w:ind w:firstLineChars="200" w:firstLine="440"/>
              <w:jc w:val="left"/>
              <w:rPr>
                <w:rFonts w:asciiTheme="minorEastAsia" w:hAnsiTheme="minorEastAsia"/>
                <w:sz w:val="22"/>
              </w:rPr>
            </w:pPr>
          </w:p>
          <w:p w14:paraId="4601176D" w14:textId="77777777" w:rsidR="006A2118" w:rsidRPr="00801F56" w:rsidRDefault="00D749D2" w:rsidP="00D749D2">
            <w:pPr>
              <w:jc w:val="left"/>
              <w:rPr>
                <w:rFonts w:asciiTheme="minorEastAsia" w:hAnsiTheme="minorEastAsia"/>
                <w:sz w:val="22"/>
              </w:rPr>
            </w:pPr>
            <w:r w:rsidRPr="00801F56">
              <w:rPr>
                <w:rFonts w:asciiTheme="minorEastAsia" w:hAnsiTheme="minorEastAsia" w:hint="eastAsia"/>
                <w:sz w:val="22"/>
              </w:rPr>
              <w:t>・発生した場合の連絡（園便り、保健だより等）</w:t>
            </w:r>
          </w:p>
          <w:p w14:paraId="32EC88A4" w14:textId="77777777" w:rsidR="003F3C4B" w:rsidRPr="00801F56" w:rsidRDefault="003F3C4B" w:rsidP="00D749D2">
            <w:pPr>
              <w:jc w:val="left"/>
              <w:rPr>
                <w:rFonts w:asciiTheme="minorEastAsia" w:hAnsiTheme="minorEastAsia"/>
                <w:sz w:val="24"/>
                <w:szCs w:val="24"/>
              </w:rPr>
            </w:pPr>
            <w:r w:rsidRPr="00801F56">
              <w:rPr>
                <w:rFonts w:asciiTheme="minorEastAsia" w:hAnsiTheme="minorEastAsia" w:hint="eastAsia"/>
                <w:sz w:val="22"/>
              </w:rPr>
              <w:t xml:space="preserve">　おたより帳、メール、掲示板等でお知らせ致します。</w:t>
            </w:r>
          </w:p>
        </w:tc>
      </w:tr>
    </w:tbl>
    <w:p w14:paraId="16B80170"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17　障害児保育について</w:t>
      </w:r>
    </w:p>
    <w:tbl>
      <w:tblPr>
        <w:tblStyle w:val="a9"/>
        <w:tblW w:w="0" w:type="auto"/>
        <w:tblInd w:w="534" w:type="dxa"/>
        <w:tblLook w:val="04A0" w:firstRow="1" w:lastRow="0" w:firstColumn="1" w:lastColumn="0" w:noHBand="0" w:noVBand="1"/>
      </w:tblPr>
      <w:tblGrid>
        <w:gridCol w:w="8753"/>
      </w:tblGrid>
      <w:tr w:rsidR="006A2118" w:rsidRPr="00801F56" w14:paraId="46103348" w14:textId="77777777" w:rsidTr="00182AB9">
        <w:trPr>
          <w:trHeight w:val="509"/>
        </w:trPr>
        <w:tc>
          <w:tcPr>
            <w:tcW w:w="8753" w:type="dxa"/>
          </w:tcPr>
          <w:p w14:paraId="2C1BEAEC" w14:textId="77777777" w:rsidR="006A2118" w:rsidRPr="00801F56" w:rsidRDefault="006A2118" w:rsidP="00D749D2">
            <w:pPr>
              <w:jc w:val="left"/>
              <w:rPr>
                <w:rFonts w:asciiTheme="minorEastAsia" w:hAnsiTheme="minorEastAsia"/>
                <w:sz w:val="24"/>
                <w:szCs w:val="24"/>
              </w:rPr>
            </w:pPr>
          </w:p>
        </w:tc>
      </w:tr>
    </w:tbl>
    <w:p w14:paraId="768C18EF" w14:textId="77777777" w:rsidR="006A2118" w:rsidRPr="00801F56" w:rsidRDefault="006A2118" w:rsidP="006A2118">
      <w:pPr>
        <w:jc w:val="left"/>
        <w:rPr>
          <w:rFonts w:asciiTheme="minorEastAsia" w:hAnsiTheme="minorEastAsia"/>
          <w:sz w:val="24"/>
          <w:szCs w:val="24"/>
        </w:rPr>
      </w:pPr>
    </w:p>
    <w:p w14:paraId="77A58979"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18　医療的ケアが必要な児童の保育について</w:t>
      </w:r>
    </w:p>
    <w:tbl>
      <w:tblPr>
        <w:tblStyle w:val="a9"/>
        <w:tblW w:w="0" w:type="auto"/>
        <w:tblInd w:w="534" w:type="dxa"/>
        <w:tblLook w:val="04A0" w:firstRow="1" w:lastRow="0" w:firstColumn="1" w:lastColumn="0" w:noHBand="0" w:noVBand="1"/>
      </w:tblPr>
      <w:tblGrid>
        <w:gridCol w:w="8753"/>
      </w:tblGrid>
      <w:tr w:rsidR="006A2118" w:rsidRPr="00801F56" w14:paraId="71D9A9A8" w14:textId="77777777" w:rsidTr="00182AB9">
        <w:trPr>
          <w:trHeight w:val="683"/>
        </w:trPr>
        <w:tc>
          <w:tcPr>
            <w:tcW w:w="8753" w:type="dxa"/>
          </w:tcPr>
          <w:p w14:paraId="2497E284" w14:textId="77777777" w:rsidR="006A2118" w:rsidRPr="00801F56" w:rsidRDefault="006A2118" w:rsidP="00D749D2">
            <w:pPr>
              <w:jc w:val="left"/>
              <w:rPr>
                <w:rFonts w:asciiTheme="minorEastAsia" w:hAnsiTheme="minorEastAsia"/>
                <w:sz w:val="22"/>
              </w:rPr>
            </w:pPr>
          </w:p>
        </w:tc>
      </w:tr>
    </w:tbl>
    <w:p w14:paraId="464E8BB7" w14:textId="77777777" w:rsidR="006A2118" w:rsidRPr="00801F56" w:rsidRDefault="006A2118" w:rsidP="006A2118">
      <w:pPr>
        <w:jc w:val="left"/>
        <w:rPr>
          <w:rFonts w:asciiTheme="minorEastAsia" w:hAnsiTheme="minorEastAsia"/>
          <w:sz w:val="24"/>
          <w:szCs w:val="24"/>
        </w:rPr>
      </w:pPr>
    </w:p>
    <w:p w14:paraId="4E52C4B8"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lastRenderedPageBreak/>
        <w:t>19　嘱託医</w:t>
      </w:r>
    </w:p>
    <w:p w14:paraId="5851AD7F" w14:textId="77777777" w:rsidR="006A2118" w:rsidRPr="00801F56" w:rsidRDefault="006A2118" w:rsidP="00504E4E">
      <w:pPr>
        <w:ind w:firstLineChars="200" w:firstLine="440"/>
        <w:jc w:val="left"/>
        <w:rPr>
          <w:rFonts w:asciiTheme="minorEastAsia" w:hAnsiTheme="minorEastAsia"/>
          <w:sz w:val="22"/>
        </w:rPr>
      </w:pPr>
      <w:r w:rsidRPr="00801F56">
        <w:rPr>
          <w:rFonts w:asciiTheme="minorEastAsia" w:hAnsiTheme="minorEastAsia" w:hint="eastAsia"/>
          <w:sz w:val="22"/>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6A2118" w:rsidRPr="003E3F8D" w14:paraId="2D84A9B1" w14:textId="77777777" w:rsidTr="00CF185C">
        <w:trPr>
          <w:trHeight w:val="489"/>
        </w:trPr>
        <w:tc>
          <w:tcPr>
            <w:tcW w:w="2454" w:type="dxa"/>
            <w:vAlign w:val="center"/>
          </w:tcPr>
          <w:p w14:paraId="5079B521"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医療機関の名称</w:t>
            </w:r>
          </w:p>
        </w:tc>
        <w:tc>
          <w:tcPr>
            <w:tcW w:w="6192" w:type="dxa"/>
            <w:vAlign w:val="center"/>
          </w:tcPr>
          <w:p w14:paraId="6826A494" w14:textId="227FAAB3" w:rsidR="006A2118" w:rsidRPr="00801F56" w:rsidRDefault="003E3F8D" w:rsidP="006A2118">
            <w:pPr>
              <w:jc w:val="left"/>
              <w:rPr>
                <w:rFonts w:asciiTheme="minorEastAsia" w:hAnsiTheme="minorEastAsia"/>
                <w:sz w:val="22"/>
              </w:rPr>
            </w:pPr>
            <w:r>
              <w:rPr>
                <w:rFonts w:asciiTheme="minorEastAsia" w:hAnsiTheme="minorEastAsia" w:hint="eastAsia"/>
                <w:sz w:val="22"/>
              </w:rPr>
              <w:t>上尾ふれあいクリニック（旧</w:t>
            </w:r>
            <w:r w:rsidR="00B60CDC">
              <w:rPr>
                <w:rFonts w:asciiTheme="minorEastAsia" w:hAnsiTheme="minorEastAsia" w:hint="eastAsia"/>
                <w:sz w:val="22"/>
              </w:rPr>
              <w:t>関口医院</w:t>
            </w:r>
            <w:r>
              <w:rPr>
                <w:rFonts w:asciiTheme="minorEastAsia" w:hAnsiTheme="minorEastAsia" w:hint="eastAsia"/>
                <w:sz w:val="22"/>
              </w:rPr>
              <w:t>）</w:t>
            </w:r>
          </w:p>
        </w:tc>
      </w:tr>
      <w:tr w:rsidR="006A2118" w:rsidRPr="00801F56" w14:paraId="442143BF" w14:textId="77777777" w:rsidTr="00CF185C">
        <w:trPr>
          <w:trHeight w:val="567"/>
        </w:trPr>
        <w:tc>
          <w:tcPr>
            <w:tcW w:w="2454" w:type="dxa"/>
            <w:vAlign w:val="center"/>
          </w:tcPr>
          <w:p w14:paraId="556EC2AB"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医　院　長　名</w:t>
            </w:r>
          </w:p>
        </w:tc>
        <w:tc>
          <w:tcPr>
            <w:tcW w:w="6192" w:type="dxa"/>
            <w:vAlign w:val="center"/>
          </w:tcPr>
          <w:p w14:paraId="152EEC05" w14:textId="77777777" w:rsidR="006A2118" w:rsidRPr="00801F56" w:rsidRDefault="00B60CDC" w:rsidP="006A2118">
            <w:pPr>
              <w:jc w:val="left"/>
              <w:rPr>
                <w:rFonts w:asciiTheme="minorEastAsia" w:hAnsiTheme="minorEastAsia"/>
                <w:sz w:val="22"/>
              </w:rPr>
            </w:pPr>
            <w:r>
              <w:rPr>
                <w:rFonts w:asciiTheme="minorEastAsia" w:hAnsiTheme="minorEastAsia" w:hint="eastAsia"/>
                <w:sz w:val="22"/>
              </w:rPr>
              <w:t>関口　俊二</w:t>
            </w:r>
          </w:p>
        </w:tc>
      </w:tr>
      <w:tr w:rsidR="006A2118" w:rsidRPr="00801F56" w14:paraId="1AF8476C" w14:textId="77777777" w:rsidTr="00CF185C">
        <w:trPr>
          <w:trHeight w:val="547"/>
        </w:trPr>
        <w:tc>
          <w:tcPr>
            <w:tcW w:w="2454" w:type="dxa"/>
            <w:vAlign w:val="center"/>
          </w:tcPr>
          <w:p w14:paraId="4B30DE9D"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所　　在　　地</w:t>
            </w:r>
          </w:p>
        </w:tc>
        <w:tc>
          <w:tcPr>
            <w:tcW w:w="6192" w:type="dxa"/>
            <w:vAlign w:val="center"/>
          </w:tcPr>
          <w:p w14:paraId="2CD8F9EA" w14:textId="77777777" w:rsidR="006A2118" w:rsidRPr="00801F56" w:rsidRDefault="00B60CDC" w:rsidP="003A61BE">
            <w:pPr>
              <w:jc w:val="left"/>
              <w:rPr>
                <w:rFonts w:asciiTheme="minorEastAsia" w:hAnsiTheme="minorEastAsia"/>
                <w:sz w:val="22"/>
              </w:rPr>
            </w:pPr>
            <w:r>
              <w:rPr>
                <w:rFonts w:asciiTheme="minorEastAsia" w:hAnsiTheme="minorEastAsia" w:hint="eastAsia"/>
                <w:sz w:val="22"/>
              </w:rPr>
              <w:t>上尾市平方</w:t>
            </w:r>
            <w:r w:rsidR="003A61BE">
              <w:rPr>
                <w:rFonts w:asciiTheme="minorEastAsia" w:hAnsiTheme="minorEastAsia" w:hint="eastAsia"/>
                <w:sz w:val="22"/>
              </w:rPr>
              <w:t>４４２２－２</w:t>
            </w:r>
          </w:p>
        </w:tc>
      </w:tr>
      <w:tr w:rsidR="006A2118" w:rsidRPr="00801F56" w14:paraId="609580BC" w14:textId="77777777" w:rsidTr="00CF185C">
        <w:trPr>
          <w:trHeight w:val="555"/>
        </w:trPr>
        <w:tc>
          <w:tcPr>
            <w:tcW w:w="2454" w:type="dxa"/>
            <w:vAlign w:val="center"/>
          </w:tcPr>
          <w:p w14:paraId="41D8C3AA"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電　話　番　号</w:t>
            </w:r>
          </w:p>
        </w:tc>
        <w:tc>
          <w:tcPr>
            <w:tcW w:w="6192" w:type="dxa"/>
            <w:vAlign w:val="center"/>
          </w:tcPr>
          <w:p w14:paraId="33D72AE6" w14:textId="77777777" w:rsidR="006A2118" w:rsidRPr="00801F56" w:rsidRDefault="003A61BE" w:rsidP="006A2118">
            <w:pPr>
              <w:jc w:val="left"/>
              <w:rPr>
                <w:rFonts w:asciiTheme="minorEastAsia" w:hAnsiTheme="minorEastAsia"/>
                <w:sz w:val="22"/>
              </w:rPr>
            </w:pPr>
            <w:r>
              <w:rPr>
                <w:rFonts w:asciiTheme="minorEastAsia" w:hAnsiTheme="minorEastAsia" w:hint="eastAsia"/>
                <w:sz w:val="22"/>
              </w:rPr>
              <w:t>０４８－７２６－０４３５</w:t>
            </w:r>
          </w:p>
        </w:tc>
      </w:tr>
    </w:tbl>
    <w:p w14:paraId="62789B90" w14:textId="77777777" w:rsidR="003F3C4B"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w:t>
      </w:r>
    </w:p>
    <w:p w14:paraId="47F4D966"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20　嘱託歯科医</w:t>
      </w:r>
    </w:p>
    <w:p w14:paraId="17450216" w14:textId="77777777" w:rsidR="006A2118" w:rsidRPr="00801F56" w:rsidRDefault="006A2118" w:rsidP="00504E4E">
      <w:pPr>
        <w:ind w:firstLineChars="200" w:firstLine="440"/>
        <w:jc w:val="left"/>
        <w:rPr>
          <w:rFonts w:asciiTheme="minorEastAsia" w:hAnsiTheme="minorEastAsia"/>
          <w:sz w:val="22"/>
        </w:rPr>
      </w:pPr>
      <w:r w:rsidRPr="00801F56">
        <w:rPr>
          <w:rFonts w:asciiTheme="minorEastAsia" w:hAnsiTheme="minorEastAsia" w:hint="eastAsia"/>
          <w:sz w:val="22"/>
        </w:rPr>
        <w:t>以下の歯科医と嘱託歯科医契約を締結しています。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6A2118" w:rsidRPr="00801F56" w14:paraId="7A7A96A5" w14:textId="77777777" w:rsidTr="00F375F4">
        <w:trPr>
          <w:trHeight w:val="564"/>
        </w:trPr>
        <w:tc>
          <w:tcPr>
            <w:tcW w:w="2454" w:type="dxa"/>
            <w:vAlign w:val="center"/>
          </w:tcPr>
          <w:p w14:paraId="4D6DCC46"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医療機関の名称</w:t>
            </w:r>
          </w:p>
        </w:tc>
        <w:tc>
          <w:tcPr>
            <w:tcW w:w="6192" w:type="dxa"/>
            <w:vAlign w:val="center"/>
          </w:tcPr>
          <w:p w14:paraId="084281CF" w14:textId="57957B90" w:rsidR="006A2118" w:rsidRPr="00801F56" w:rsidRDefault="00204CED" w:rsidP="006A2118">
            <w:pPr>
              <w:jc w:val="left"/>
              <w:rPr>
                <w:rFonts w:asciiTheme="minorEastAsia" w:hAnsiTheme="minorEastAsia"/>
                <w:sz w:val="22"/>
              </w:rPr>
            </w:pPr>
            <w:r>
              <w:rPr>
                <w:rFonts w:asciiTheme="minorEastAsia" w:hAnsiTheme="minorEastAsia" w:hint="eastAsia"/>
                <w:sz w:val="22"/>
              </w:rPr>
              <w:t>ひまわり歯科クリニック</w:t>
            </w:r>
          </w:p>
        </w:tc>
      </w:tr>
      <w:tr w:rsidR="006A2118" w:rsidRPr="00801F56" w14:paraId="23FB427D" w14:textId="77777777" w:rsidTr="00F375F4">
        <w:trPr>
          <w:trHeight w:val="558"/>
        </w:trPr>
        <w:tc>
          <w:tcPr>
            <w:tcW w:w="2454" w:type="dxa"/>
            <w:vAlign w:val="center"/>
          </w:tcPr>
          <w:p w14:paraId="4BF23DD6"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医　院　長　名</w:t>
            </w:r>
          </w:p>
        </w:tc>
        <w:tc>
          <w:tcPr>
            <w:tcW w:w="6192" w:type="dxa"/>
            <w:vAlign w:val="center"/>
          </w:tcPr>
          <w:p w14:paraId="273B2B5C" w14:textId="7A547E2B" w:rsidR="006A2118" w:rsidRPr="00801F56" w:rsidRDefault="00204CED" w:rsidP="006A2118">
            <w:pPr>
              <w:jc w:val="left"/>
              <w:rPr>
                <w:rFonts w:asciiTheme="minorEastAsia" w:hAnsiTheme="minorEastAsia"/>
                <w:sz w:val="22"/>
              </w:rPr>
            </w:pPr>
            <w:r>
              <w:rPr>
                <w:rFonts w:asciiTheme="minorEastAsia" w:hAnsiTheme="minorEastAsia" w:hint="eastAsia"/>
                <w:sz w:val="22"/>
              </w:rPr>
              <w:t>鈴木　康博</w:t>
            </w:r>
          </w:p>
        </w:tc>
      </w:tr>
      <w:tr w:rsidR="006A2118" w:rsidRPr="00801F56" w14:paraId="20F7CF85" w14:textId="77777777" w:rsidTr="00F375F4">
        <w:trPr>
          <w:trHeight w:val="553"/>
        </w:trPr>
        <w:tc>
          <w:tcPr>
            <w:tcW w:w="2454" w:type="dxa"/>
            <w:vAlign w:val="center"/>
          </w:tcPr>
          <w:p w14:paraId="7932759F"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所　　在　　地</w:t>
            </w:r>
          </w:p>
        </w:tc>
        <w:tc>
          <w:tcPr>
            <w:tcW w:w="6192" w:type="dxa"/>
            <w:vAlign w:val="center"/>
          </w:tcPr>
          <w:p w14:paraId="1FD74827" w14:textId="7BDDB663" w:rsidR="006A2118" w:rsidRPr="00801F56" w:rsidRDefault="003A61BE" w:rsidP="006A2118">
            <w:pPr>
              <w:jc w:val="left"/>
              <w:rPr>
                <w:rFonts w:asciiTheme="minorEastAsia" w:hAnsiTheme="minorEastAsia"/>
                <w:sz w:val="22"/>
              </w:rPr>
            </w:pPr>
            <w:r>
              <w:rPr>
                <w:rFonts w:asciiTheme="minorEastAsia" w:hAnsiTheme="minorEastAsia" w:hint="eastAsia"/>
                <w:sz w:val="22"/>
              </w:rPr>
              <w:t>さいたま市西区</w:t>
            </w:r>
            <w:r w:rsidR="00204CED">
              <w:rPr>
                <w:rFonts w:asciiTheme="minorEastAsia" w:hAnsiTheme="minorEastAsia" w:hint="eastAsia"/>
                <w:sz w:val="22"/>
              </w:rPr>
              <w:t>大字指扇２６４５－１　嶋田ビル１階</w:t>
            </w:r>
          </w:p>
        </w:tc>
      </w:tr>
      <w:tr w:rsidR="006A2118" w:rsidRPr="00801F56" w14:paraId="17403141" w14:textId="77777777" w:rsidTr="00F375F4">
        <w:trPr>
          <w:trHeight w:val="560"/>
        </w:trPr>
        <w:tc>
          <w:tcPr>
            <w:tcW w:w="2454" w:type="dxa"/>
            <w:vAlign w:val="center"/>
          </w:tcPr>
          <w:p w14:paraId="5DE0E281"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電　話　番　号</w:t>
            </w:r>
          </w:p>
        </w:tc>
        <w:tc>
          <w:tcPr>
            <w:tcW w:w="6192" w:type="dxa"/>
            <w:vAlign w:val="center"/>
          </w:tcPr>
          <w:p w14:paraId="175E49C1" w14:textId="2EC3D99E" w:rsidR="006A2118" w:rsidRPr="00801F56" w:rsidRDefault="003A61BE" w:rsidP="006A2118">
            <w:pPr>
              <w:jc w:val="left"/>
              <w:rPr>
                <w:rFonts w:asciiTheme="minorEastAsia" w:hAnsiTheme="minorEastAsia"/>
                <w:sz w:val="22"/>
              </w:rPr>
            </w:pPr>
            <w:r>
              <w:rPr>
                <w:rFonts w:asciiTheme="minorEastAsia" w:hAnsiTheme="minorEastAsia" w:hint="eastAsia"/>
                <w:sz w:val="22"/>
              </w:rPr>
              <w:t>０４８－</w:t>
            </w:r>
            <w:r w:rsidR="00204CED">
              <w:rPr>
                <w:rFonts w:asciiTheme="minorEastAsia" w:hAnsiTheme="minorEastAsia" w:hint="eastAsia"/>
                <w:sz w:val="22"/>
              </w:rPr>
              <w:t>７８２－８１１４</w:t>
            </w:r>
          </w:p>
        </w:tc>
      </w:tr>
    </w:tbl>
    <w:p w14:paraId="7E59A9F3"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21　避難場所</w:t>
      </w:r>
    </w:p>
    <w:p w14:paraId="50D9DCD1" w14:textId="77777777" w:rsidR="006A2118" w:rsidRPr="00801F56" w:rsidRDefault="006A2118" w:rsidP="006A2118">
      <w:pPr>
        <w:jc w:val="left"/>
        <w:rPr>
          <w:rFonts w:asciiTheme="minorEastAsia" w:hAnsiTheme="minorEastAsia"/>
          <w:sz w:val="22"/>
        </w:rPr>
      </w:pPr>
      <w:r w:rsidRPr="00801F56">
        <w:rPr>
          <w:rFonts w:asciiTheme="minorEastAsia" w:hAnsiTheme="minorEastAsia" w:hint="eastAsia"/>
          <w:sz w:val="24"/>
          <w:szCs w:val="24"/>
        </w:rPr>
        <w:t xml:space="preserve">　　</w:t>
      </w:r>
      <w:r w:rsidRPr="00801F56">
        <w:rPr>
          <w:rFonts w:asciiTheme="minorEastAsia" w:hAnsiTheme="minorEastAsia" w:hint="eastAsia"/>
          <w:sz w:val="22"/>
        </w:rPr>
        <w:t>保育所近隣の避難場所は次のとおりです。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111"/>
      </w:tblGrid>
      <w:tr w:rsidR="006A2118" w:rsidRPr="00801F56" w14:paraId="143D8EFD" w14:textId="77777777" w:rsidTr="00F655E4">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14:paraId="50F91C69" w14:textId="77777777" w:rsidR="006A2118" w:rsidRPr="00801F56" w:rsidRDefault="00132371" w:rsidP="00132371">
            <w:pPr>
              <w:jc w:val="center"/>
              <w:rPr>
                <w:rFonts w:asciiTheme="minorEastAsia" w:hAnsiTheme="minorEastAsia"/>
                <w:sz w:val="22"/>
              </w:rPr>
            </w:pPr>
            <w:r w:rsidRPr="00801F56">
              <w:rPr>
                <w:rFonts w:asciiTheme="minorEastAsia" w:hAnsiTheme="minorEastAsia" w:hint="eastAsia"/>
                <w:sz w:val="22"/>
              </w:rPr>
              <w:t>第１避難場所</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FC3C3DA" w14:textId="77777777" w:rsidR="006A2118" w:rsidRPr="00801F56" w:rsidRDefault="00F655E4" w:rsidP="00132371">
            <w:pPr>
              <w:rPr>
                <w:rFonts w:asciiTheme="minorEastAsia" w:hAnsiTheme="minorEastAsia"/>
                <w:sz w:val="22"/>
              </w:rPr>
            </w:pPr>
            <w:r>
              <w:rPr>
                <w:rFonts w:asciiTheme="minorEastAsia" w:hAnsiTheme="minorEastAsia" w:hint="eastAsia"/>
                <w:sz w:val="22"/>
              </w:rPr>
              <w:t>バンビ保育園・バンビっこ保育園園庭</w:t>
            </w:r>
          </w:p>
        </w:tc>
      </w:tr>
      <w:tr w:rsidR="006A2118" w:rsidRPr="00801F56" w14:paraId="23AD838D" w14:textId="77777777" w:rsidTr="00F655E4">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14:paraId="18A33F14" w14:textId="77777777" w:rsidR="006A2118" w:rsidRPr="00801F56" w:rsidRDefault="00132371" w:rsidP="006A2118">
            <w:pPr>
              <w:jc w:val="center"/>
              <w:rPr>
                <w:rFonts w:asciiTheme="minorEastAsia" w:hAnsiTheme="minorEastAsia"/>
                <w:sz w:val="22"/>
              </w:rPr>
            </w:pPr>
            <w:r w:rsidRPr="00801F56">
              <w:rPr>
                <w:rFonts w:asciiTheme="minorEastAsia" w:hAnsiTheme="minorEastAsia" w:hint="eastAsia"/>
                <w:sz w:val="22"/>
              </w:rPr>
              <w:t>第2</w:t>
            </w:r>
            <w:r w:rsidR="006A2118" w:rsidRPr="00801F56">
              <w:rPr>
                <w:rFonts w:asciiTheme="minorEastAsia" w:hAnsiTheme="minorEastAsia" w:hint="eastAsia"/>
                <w:sz w:val="22"/>
              </w:rPr>
              <w:t>避難場所</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9B79A76" w14:textId="77777777" w:rsidR="006A2118" w:rsidRPr="00801F56" w:rsidRDefault="00F655E4" w:rsidP="00132371">
            <w:pPr>
              <w:rPr>
                <w:rFonts w:asciiTheme="minorEastAsia" w:hAnsiTheme="minorEastAsia"/>
                <w:sz w:val="22"/>
              </w:rPr>
            </w:pPr>
            <w:r>
              <w:rPr>
                <w:rFonts w:asciiTheme="minorEastAsia" w:hAnsiTheme="minorEastAsia" w:hint="eastAsia"/>
                <w:sz w:val="22"/>
              </w:rPr>
              <w:t>馬宮コミュニティセンター</w:t>
            </w:r>
          </w:p>
        </w:tc>
      </w:tr>
      <w:tr w:rsidR="006A2118" w:rsidRPr="00801F56" w14:paraId="34CA0110" w14:textId="77777777" w:rsidTr="00F655E4">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14:paraId="529C742A" w14:textId="77777777" w:rsidR="006A2118" w:rsidRPr="00801F56" w:rsidRDefault="00F655E4" w:rsidP="00F655E4">
            <w:pPr>
              <w:jc w:val="center"/>
              <w:rPr>
                <w:rFonts w:asciiTheme="minorEastAsia" w:hAnsiTheme="minorEastAsia"/>
                <w:sz w:val="22"/>
              </w:rPr>
            </w:pPr>
            <w:r w:rsidRPr="00801F56">
              <w:rPr>
                <w:rFonts w:asciiTheme="minorEastAsia" w:hAnsiTheme="minorEastAsia" w:hint="eastAsia"/>
                <w:sz w:val="22"/>
              </w:rPr>
              <w:t>第</w:t>
            </w:r>
            <w:r>
              <w:rPr>
                <w:rFonts w:asciiTheme="minorEastAsia" w:hAnsiTheme="minorEastAsia" w:hint="eastAsia"/>
                <w:sz w:val="22"/>
              </w:rPr>
              <w:t>3</w:t>
            </w:r>
            <w:r w:rsidRPr="00801F56">
              <w:rPr>
                <w:rFonts w:asciiTheme="minorEastAsia" w:hAnsiTheme="minorEastAsia" w:hint="eastAsia"/>
                <w:sz w:val="22"/>
              </w:rPr>
              <w:t>避難場所</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7215516" w14:textId="77777777" w:rsidR="006A2118" w:rsidRPr="00801F56" w:rsidRDefault="00F655E4" w:rsidP="00132371">
            <w:pPr>
              <w:rPr>
                <w:rFonts w:asciiTheme="minorEastAsia" w:hAnsiTheme="minorEastAsia"/>
                <w:sz w:val="22"/>
              </w:rPr>
            </w:pPr>
            <w:r>
              <w:rPr>
                <w:rFonts w:asciiTheme="minorEastAsia" w:hAnsiTheme="minorEastAsia" w:hint="eastAsia"/>
                <w:sz w:val="22"/>
              </w:rPr>
              <w:t>馬宮東小学校</w:t>
            </w:r>
          </w:p>
        </w:tc>
      </w:tr>
    </w:tbl>
    <w:p w14:paraId="44979502" w14:textId="77777777" w:rsidR="006A2118" w:rsidRPr="00801F56" w:rsidRDefault="006A2118" w:rsidP="006A2118">
      <w:pPr>
        <w:jc w:val="left"/>
        <w:rPr>
          <w:rFonts w:asciiTheme="minorEastAsia" w:hAnsiTheme="minorEastAsia"/>
          <w:sz w:val="24"/>
          <w:szCs w:val="24"/>
        </w:rPr>
      </w:pPr>
    </w:p>
    <w:p w14:paraId="063C5189"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22　緊急時における対応</w:t>
      </w:r>
    </w:p>
    <w:p w14:paraId="5310A625" w14:textId="77777777" w:rsidR="006A2118" w:rsidRPr="00801F56" w:rsidRDefault="006A2118" w:rsidP="006A2118">
      <w:pPr>
        <w:spacing w:line="480" w:lineRule="exact"/>
        <w:ind w:left="240" w:hangingChars="100" w:hanging="240"/>
        <w:jc w:val="left"/>
        <w:rPr>
          <w:rFonts w:asciiTheme="minorEastAsia" w:hAnsiTheme="minorEastAsia"/>
          <w:sz w:val="22"/>
        </w:rPr>
      </w:pPr>
      <w:r w:rsidRPr="00801F56">
        <w:rPr>
          <w:rFonts w:asciiTheme="minorEastAsia" w:hAnsiTheme="minorEastAsia" w:hint="eastAsia"/>
          <w:sz w:val="24"/>
          <w:szCs w:val="24"/>
        </w:rPr>
        <w:t xml:space="preserve">　　</w:t>
      </w:r>
      <w:r w:rsidRPr="00801F56">
        <w:rPr>
          <w:rFonts w:asciiTheme="minorEastAsia" w:hAnsiTheme="minorEastAsia" w:hint="eastAsia"/>
          <w:sz w:val="22"/>
        </w:rPr>
        <w:t>保育・教育の提供中に、子どもの健康状態の急変、その他緊急事態が生じたときは、お子さまの保護者の方があらかじめ指定した緊急連絡先に連絡します。また、嘱託医又は子どもの主治医に相談する等の措置を講じます。</w:t>
      </w:r>
    </w:p>
    <w:p w14:paraId="40C2CE2E" w14:textId="77777777" w:rsidR="006A2118" w:rsidRPr="00801F56" w:rsidRDefault="006A2118" w:rsidP="00504E4E">
      <w:pPr>
        <w:spacing w:line="480" w:lineRule="exact"/>
        <w:ind w:left="220" w:hangingChars="100" w:hanging="220"/>
        <w:jc w:val="left"/>
        <w:rPr>
          <w:rFonts w:asciiTheme="minorEastAsia" w:hAnsiTheme="minorEastAsia"/>
          <w:sz w:val="22"/>
        </w:rPr>
      </w:pPr>
      <w:r w:rsidRPr="00801F56">
        <w:rPr>
          <w:rFonts w:asciiTheme="minorEastAsia" w:hAnsiTheme="minorEastAsia" w:hint="eastAsia"/>
          <w:sz w:val="22"/>
        </w:rPr>
        <w:t xml:space="preserve">　　保護者と連絡が取れない場合には、乳幼児の身体の安全を最優先させ、当保育所が責任を持って、しかるべき対処を行いますので、あらかじめ御了承願います。</w:t>
      </w:r>
    </w:p>
    <w:p w14:paraId="0C6C9467" w14:textId="77777777" w:rsidR="006A2118" w:rsidRPr="00801F56" w:rsidRDefault="006A2118" w:rsidP="006A2118">
      <w:pPr>
        <w:ind w:left="240" w:hangingChars="100" w:hanging="240"/>
        <w:jc w:val="left"/>
        <w:rPr>
          <w:rFonts w:asciiTheme="minorEastAsia" w:hAnsiTheme="minorEastAsia"/>
          <w:sz w:val="24"/>
          <w:szCs w:val="24"/>
        </w:rPr>
      </w:pPr>
      <w:r w:rsidRPr="00801F56">
        <w:rPr>
          <w:rFonts w:asciiTheme="minorEastAsia" w:hAnsiTheme="minorEastAsia" w:hint="eastAsia"/>
          <w:sz w:val="24"/>
          <w:szCs w:val="24"/>
        </w:rPr>
        <w:t xml:space="preserve">　</w:t>
      </w:r>
    </w:p>
    <w:p w14:paraId="3C85F727" w14:textId="77777777" w:rsidR="006A2118" w:rsidRPr="00801F56" w:rsidRDefault="006A2118" w:rsidP="006A2118">
      <w:pPr>
        <w:ind w:left="240" w:hangingChars="100" w:hanging="240"/>
        <w:jc w:val="left"/>
        <w:rPr>
          <w:rFonts w:asciiTheme="minorEastAsia" w:hAnsiTheme="minorEastAsia"/>
          <w:sz w:val="22"/>
        </w:rPr>
      </w:pPr>
      <w:r w:rsidRPr="00801F56">
        <w:rPr>
          <w:rFonts w:asciiTheme="minorEastAsia" w:hAnsiTheme="minorEastAsia" w:hint="eastAsia"/>
          <w:sz w:val="24"/>
          <w:szCs w:val="24"/>
        </w:rPr>
        <w:t xml:space="preserve">　</w:t>
      </w:r>
      <w:r w:rsidRPr="00801F56">
        <w:rPr>
          <w:rFonts w:asciiTheme="minorEastAsia" w:hAnsiTheme="minorEastAsia" w:hint="eastAsia"/>
          <w:sz w:val="22"/>
        </w:rPr>
        <w:t>＜近隣の緊急連絡先＞</w:t>
      </w:r>
    </w:p>
    <w:tbl>
      <w:tblPr>
        <w:tblStyle w:val="a9"/>
        <w:tblW w:w="0" w:type="auto"/>
        <w:tblInd w:w="534" w:type="dxa"/>
        <w:tblLook w:val="04A0" w:firstRow="1" w:lastRow="0" w:firstColumn="1" w:lastColumn="0" w:noHBand="0" w:noVBand="1"/>
      </w:tblPr>
      <w:tblGrid>
        <w:gridCol w:w="2409"/>
        <w:gridCol w:w="3828"/>
      </w:tblGrid>
      <w:tr w:rsidR="006A2118" w:rsidRPr="00801F56" w14:paraId="779CA238" w14:textId="77777777" w:rsidTr="00CF185C">
        <w:trPr>
          <w:trHeight w:val="511"/>
        </w:trPr>
        <w:tc>
          <w:tcPr>
            <w:tcW w:w="2409" w:type="dxa"/>
            <w:vAlign w:val="center"/>
          </w:tcPr>
          <w:p w14:paraId="7A6774CC" w14:textId="77777777" w:rsidR="006A2118" w:rsidRPr="00801F56" w:rsidRDefault="007553E6" w:rsidP="007553E6">
            <w:pPr>
              <w:jc w:val="center"/>
              <w:rPr>
                <w:rFonts w:asciiTheme="minorEastAsia" w:hAnsiTheme="minorEastAsia"/>
                <w:sz w:val="22"/>
              </w:rPr>
            </w:pPr>
            <w:r>
              <w:rPr>
                <w:rFonts w:asciiTheme="minorEastAsia" w:hAnsiTheme="minorEastAsia" w:hint="eastAsia"/>
                <w:sz w:val="22"/>
              </w:rPr>
              <w:t>大宮西</w:t>
            </w:r>
            <w:r w:rsidR="006A2118" w:rsidRPr="00801F56">
              <w:rPr>
                <w:rFonts w:asciiTheme="minorEastAsia" w:hAnsiTheme="minorEastAsia" w:hint="eastAsia"/>
                <w:sz w:val="22"/>
              </w:rPr>
              <w:t>警察署</w:t>
            </w:r>
          </w:p>
        </w:tc>
        <w:tc>
          <w:tcPr>
            <w:tcW w:w="3828" w:type="dxa"/>
            <w:vAlign w:val="center"/>
          </w:tcPr>
          <w:p w14:paraId="6DF8A9F2" w14:textId="77777777" w:rsidR="006A2118" w:rsidRPr="00801F56" w:rsidRDefault="00FE5540" w:rsidP="00CF185C">
            <w:pPr>
              <w:rPr>
                <w:rFonts w:asciiTheme="minorEastAsia" w:hAnsiTheme="minorEastAsia"/>
                <w:sz w:val="22"/>
              </w:rPr>
            </w:pPr>
            <w:r>
              <w:rPr>
                <w:rFonts w:asciiTheme="minorEastAsia" w:hAnsiTheme="minorEastAsia" w:hint="eastAsia"/>
                <w:sz w:val="22"/>
              </w:rPr>
              <w:t>０４８－６２５－０１１０</w:t>
            </w:r>
          </w:p>
        </w:tc>
      </w:tr>
      <w:tr w:rsidR="006A2118" w:rsidRPr="00801F56" w14:paraId="1AF2704C" w14:textId="77777777" w:rsidTr="00CF185C">
        <w:trPr>
          <w:trHeight w:val="547"/>
        </w:trPr>
        <w:tc>
          <w:tcPr>
            <w:tcW w:w="2409" w:type="dxa"/>
            <w:vAlign w:val="center"/>
          </w:tcPr>
          <w:p w14:paraId="4F08418B" w14:textId="77777777" w:rsidR="006A2118" w:rsidRPr="00801F56" w:rsidRDefault="007553E6" w:rsidP="007553E6">
            <w:pPr>
              <w:jc w:val="center"/>
              <w:rPr>
                <w:rFonts w:asciiTheme="minorEastAsia" w:hAnsiTheme="minorEastAsia"/>
                <w:sz w:val="22"/>
              </w:rPr>
            </w:pPr>
            <w:r>
              <w:rPr>
                <w:rFonts w:asciiTheme="minorEastAsia" w:hAnsiTheme="minorEastAsia" w:hint="eastAsia"/>
                <w:sz w:val="22"/>
              </w:rPr>
              <w:t>西遊馬</w:t>
            </w:r>
            <w:r w:rsidR="006A2118" w:rsidRPr="00801F56">
              <w:rPr>
                <w:rFonts w:asciiTheme="minorEastAsia" w:hAnsiTheme="minorEastAsia" w:hint="eastAsia"/>
                <w:sz w:val="22"/>
              </w:rPr>
              <w:t>消防署</w:t>
            </w:r>
          </w:p>
        </w:tc>
        <w:tc>
          <w:tcPr>
            <w:tcW w:w="3828" w:type="dxa"/>
            <w:vAlign w:val="center"/>
          </w:tcPr>
          <w:p w14:paraId="0AC74D70" w14:textId="77777777" w:rsidR="006A2118" w:rsidRPr="00801F56" w:rsidRDefault="00FE5540" w:rsidP="00CF185C">
            <w:pPr>
              <w:rPr>
                <w:rFonts w:asciiTheme="minorEastAsia" w:hAnsiTheme="minorEastAsia"/>
                <w:sz w:val="22"/>
              </w:rPr>
            </w:pPr>
            <w:r>
              <w:rPr>
                <w:rFonts w:asciiTheme="minorEastAsia" w:hAnsiTheme="minorEastAsia" w:hint="eastAsia"/>
                <w:sz w:val="22"/>
              </w:rPr>
              <w:t>０４８－６２２－１８８９</w:t>
            </w:r>
          </w:p>
        </w:tc>
      </w:tr>
    </w:tbl>
    <w:p w14:paraId="61CAC656" w14:textId="77777777" w:rsidR="006A2118" w:rsidRPr="00801F56" w:rsidRDefault="006A2118" w:rsidP="006A2118">
      <w:pPr>
        <w:jc w:val="left"/>
        <w:rPr>
          <w:rFonts w:asciiTheme="minorEastAsia" w:hAnsiTheme="minorEastAsia"/>
          <w:sz w:val="24"/>
          <w:szCs w:val="24"/>
        </w:rPr>
      </w:pPr>
    </w:p>
    <w:p w14:paraId="573D7EFC" w14:textId="77777777" w:rsidR="00362703" w:rsidRDefault="00362703" w:rsidP="006A2118">
      <w:pPr>
        <w:jc w:val="left"/>
        <w:rPr>
          <w:rFonts w:asciiTheme="minorEastAsia" w:hAnsiTheme="minorEastAsia"/>
          <w:sz w:val="24"/>
          <w:szCs w:val="24"/>
        </w:rPr>
      </w:pPr>
    </w:p>
    <w:p w14:paraId="3B27A9F5" w14:textId="3C1A47B3"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lastRenderedPageBreak/>
        <w:t>23　非常災害時の対策</w:t>
      </w:r>
    </w:p>
    <w:p w14:paraId="7BAFF83D" w14:textId="77777777" w:rsidR="006A2118" w:rsidRPr="00801F56" w:rsidRDefault="006A2118" w:rsidP="006A2118">
      <w:pPr>
        <w:spacing w:line="480" w:lineRule="exact"/>
        <w:ind w:left="240" w:hangingChars="100" w:hanging="240"/>
        <w:jc w:val="left"/>
        <w:rPr>
          <w:rFonts w:asciiTheme="minorEastAsia" w:hAnsiTheme="minorEastAsia"/>
          <w:sz w:val="22"/>
        </w:rPr>
      </w:pPr>
      <w:r w:rsidRPr="00801F56">
        <w:rPr>
          <w:rFonts w:asciiTheme="minorEastAsia" w:hAnsiTheme="minorEastAsia" w:hint="eastAsia"/>
          <w:sz w:val="24"/>
          <w:szCs w:val="24"/>
        </w:rPr>
        <w:t xml:space="preserve">　　</w:t>
      </w:r>
      <w:r w:rsidRPr="00801F56">
        <w:rPr>
          <w:rFonts w:asciiTheme="minorEastAsia" w:hAnsiTheme="minorEastAsia" w:hint="eastAsia"/>
          <w:sz w:val="22"/>
        </w:rPr>
        <w:t>非常災害に関する具体的な計画を立て、防火管理者を定めています。</w:t>
      </w:r>
    </w:p>
    <w:p w14:paraId="28D32D01" w14:textId="77777777" w:rsidR="006975AB" w:rsidRPr="00801F56" w:rsidRDefault="00E600F2" w:rsidP="00E600F2">
      <w:pPr>
        <w:spacing w:line="480" w:lineRule="exact"/>
        <w:ind w:left="220" w:hangingChars="100" w:hanging="220"/>
        <w:jc w:val="left"/>
        <w:rPr>
          <w:rFonts w:asciiTheme="minorEastAsia" w:hAnsiTheme="minorEastAsia"/>
          <w:sz w:val="22"/>
        </w:rPr>
      </w:pPr>
      <w:r w:rsidRPr="00801F56">
        <w:rPr>
          <w:rFonts w:asciiTheme="minorEastAsia" w:hAnsiTheme="minorEastAsia" w:hint="eastAsia"/>
          <w:sz w:val="22"/>
        </w:rPr>
        <w:t xml:space="preserve">　</w:t>
      </w:r>
      <w:r w:rsidR="006A2118" w:rsidRPr="00801F56">
        <w:rPr>
          <w:rFonts w:asciiTheme="minorEastAsia" w:hAnsiTheme="minorEastAsia" w:hint="eastAsia"/>
          <w:sz w:val="22"/>
        </w:rPr>
        <w:t>非常災害時の関係機関への通報及び連携体制を整備し、それらを定期的に職員に周知する</w:t>
      </w:r>
    </w:p>
    <w:p w14:paraId="4872481E" w14:textId="77777777" w:rsidR="006A2118" w:rsidRPr="00801F56" w:rsidRDefault="00E600F2" w:rsidP="00E600F2">
      <w:pPr>
        <w:spacing w:line="480" w:lineRule="exact"/>
        <w:ind w:left="220" w:hangingChars="100" w:hanging="220"/>
        <w:jc w:val="left"/>
        <w:rPr>
          <w:rFonts w:asciiTheme="minorEastAsia" w:hAnsiTheme="minorEastAsia"/>
          <w:sz w:val="22"/>
        </w:rPr>
      </w:pPr>
      <w:r w:rsidRPr="00801F56">
        <w:rPr>
          <w:rFonts w:asciiTheme="minorEastAsia" w:hAnsiTheme="minorEastAsia" w:hint="eastAsia"/>
          <w:sz w:val="22"/>
        </w:rPr>
        <w:t xml:space="preserve">　</w:t>
      </w:r>
      <w:r w:rsidR="006A2118" w:rsidRPr="00801F56">
        <w:rPr>
          <w:rFonts w:asciiTheme="minorEastAsia" w:hAnsiTheme="minorEastAsia" w:hint="eastAsia"/>
          <w:sz w:val="22"/>
        </w:rPr>
        <w:t>とともに、毎月</w:t>
      </w:r>
      <w:r w:rsidR="006A2118" w:rsidRPr="00801F56">
        <w:rPr>
          <w:rFonts w:asciiTheme="minorEastAsia" w:hAnsiTheme="minorEastAsia" w:hint="eastAsia"/>
          <w:b/>
          <w:sz w:val="22"/>
        </w:rPr>
        <w:t>１</w:t>
      </w:r>
      <w:r w:rsidR="006A2118" w:rsidRPr="00801F56">
        <w:rPr>
          <w:rFonts w:asciiTheme="minorEastAsia" w:hAnsiTheme="minorEastAsia" w:hint="eastAsia"/>
          <w:sz w:val="22"/>
        </w:rPr>
        <w:t>回以上避難及び消火、救出その他必要な訓練を実施しています。</w:t>
      </w:r>
    </w:p>
    <w:tbl>
      <w:tblPr>
        <w:tblStyle w:val="a9"/>
        <w:tblW w:w="0" w:type="auto"/>
        <w:tblInd w:w="534" w:type="dxa"/>
        <w:tblLook w:val="04A0" w:firstRow="1" w:lastRow="0" w:firstColumn="1" w:lastColumn="0" w:noHBand="0" w:noVBand="1"/>
      </w:tblPr>
      <w:tblGrid>
        <w:gridCol w:w="2409"/>
        <w:gridCol w:w="6326"/>
      </w:tblGrid>
      <w:tr w:rsidR="006A2118" w:rsidRPr="00801F56" w14:paraId="1BFE2B63" w14:textId="77777777" w:rsidTr="00E600F2">
        <w:trPr>
          <w:trHeight w:val="484"/>
        </w:trPr>
        <w:tc>
          <w:tcPr>
            <w:tcW w:w="2409" w:type="dxa"/>
            <w:vAlign w:val="center"/>
          </w:tcPr>
          <w:p w14:paraId="63458F0C" w14:textId="77777777" w:rsidR="006A2118" w:rsidRPr="00801F56" w:rsidRDefault="006A2118" w:rsidP="00E600F2">
            <w:pPr>
              <w:rPr>
                <w:rFonts w:asciiTheme="minorEastAsia" w:hAnsiTheme="minorEastAsia"/>
                <w:sz w:val="22"/>
              </w:rPr>
            </w:pPr>
            <w:r w:rsidRPr="00801F56">
              <w:rPr>
                <w:rFonts w:asciiTheme="minorEastAsia" w:hAnsiTheme="minorEastAsia" w:hint="eastAsia"/>
                <w:sz w:val="22"/>
              </w:rPr>
              <w:t>防火管理者</w:t>
            </w:r>
          </w:p>
        </w:tc>
        <w:tc>
          <w:tcPr>
            <w:tcW w:w="6326" w:type="dxa"/>
          </w:tcPr>
          <w:p w14:paraId="7E8DABA1" w14:textId="7A58905E" w:rsidR="006A2118" w:rsidRPr="00856AAE" w:rsidRDefault="00821D20" w:rsidP="006A2118">
            <w:pPr>
              <w:jc w:val="left"/>
              <w:rPr>
                <w:rFonts w:asciiTheme="minorEastAsia" w:hAnsiTheme="minorEastAsia"/>
                <w:sz w:val="22"/>
              </w:rPr>
            </w:pPr>
            <w:r w:rsidRPr="00856AAE">
              <w:rPr>
                <w:rFonts w:asciiTheme="minorEastAsia" w:hAnsiTheme="minorEastAsia" w:hint="eastAsia"/>
                <w:sz w:val="22"/>
              </w:rPr>
              <w:t>（主任）</w:t>
            </w:r>
          </w:p>
        </w:tc>
      </w:tr>
      <w:tr w:rsidR="006A2118" w:rsidRPr="00801F56" w14:paraId="5100DB1C" w14:textId="77777777" w:rsidTr="00E600F2">
        <w:trPr>
          <w:trHeight w:val="563"/>
        </w:trPr>
        <w:tc>
          <w:tcPr>
            <w:tcW w:w="2409" w:type="dxa"/>
            <w:vAlign w:val="center"/>
          </w:tcPr>
          <w:p w14:paraId="00D33E06" w14:textId="77777777" w:rsidR="006A2118" w:rsidRPr="00801F56" w:rsidRDefault="006A2118" w:rsidP="00E600F2">
            <w:pPr>
              <w:rPr>
                <w:rFonts w:asciiTheme="minorEastAsia" w:hAnsiTheme="minorEastAsia"/>
                <w:sz w:val="22"/>
              </w:rPr>
            </w:pPr>
            <w:r w:rsidRPr="00801F56">
              <w:rPr>
                <w:rFonts w:asciiTheme="minorEastAsia" w:hAnsiTheme="minorEastAsia" w:hint="eastAsia"/>
                <w:sz w:val="22"/>
              </w:rPr>
              <w:t>消防計画届出年月日</w:t>
            </w:r>
          </w:p>
        </w:tc>
        <w:tc>
          <w:tcPr>
            <w:tcW w:w="6326" w:type="dxa"/>
          </w:tcPr>
          <w:p w14:paraId="42FF237A" w14:textId="77777777" w:rsidR="006A2118" w:rsidRPr="00856AAE" w:rsidRDefault="00856AAE" w:rsidP="00856AAE">
            <w:pPr>
              <w:jc w:val="left"/>
              <w:rPr>
                <w:rFonts w:asciiTheme="minorEastAsia" w:hAnsiTheme="minorEastAsia"/>
                <w:sz w:val="22"/>
              </w:rPr>
            </w:pPr>
            <w:r w:rsidRPr="00856AAE">
              <w:rPr>
                <w:rFonts w:asciiTheme="minorEastAsia" w:hAnsiTheme="minorEastAsia" w:hint="eastAsia"/>
                <w:sz w:val="22"/>
              </w:rPr>
              <w:t>西遊馬消防署　　平成３０</w:t>
            </w:r>
            <w:r w:rsidR="006A2118" w:rsidRPr="00856AAE">
              <w:rPr>
                <w:rFonts w:asciiTheme="minorEastAsia" w:hAnsiTheme="minorEastAsia" w:hint="eastAsia"/>
                <w:sz w:val="22"/>
              </w:rPr>
              <w:t>年</w:t>
            </w:r>
            <w:r w:rsidRPr="00856AAE">
              <w:rPr>
                <w:rFonts w:asciiTheme="minorEastAsia" w:hAnsiTheme="minorEastAsia" w:hint="eastAsia"/>
                <w:sz w:val="22"/>
              </w:rPr>
              <w:t>３</w:t>
            </w:r>
            <w:r w:rsidR="006A2118" w:rsidRPr="00856AAE">
              <w:rPr>
                <w:rFonts w:asciiTheme="minorEastAsia" w:hAnsiTheme="minorEastAsia" w:hint="eastAsia"/>
                <w:sz w:val="22"/>
              </w:rPr>
              <w:t>月</w:t>
            </w:r>
            <w:r w:rsidRPr="00856AAE">
              <w:rPr>
                <w:rFonts w:asciiTheme="minorEastAsia" w:hAnsiTheme="minorEastAsia" w:hint="eastAsia"/>
                <w:sz w:val="22"/>
              </w:rPr>
              <w:t>６</w:t>
            </w:r>
            <w:r w:rsidR="006A2118" w:rsidRPr="00856AAE">
              <w:rPr>
                <w:rFonts w:asciiTheme="minorEastAsia" w:hAnsiTheme="minorEastAsia" w:hint="eastAsia"/>
                <w:sz w:val="22"/>
              </w:rPr>
              <w:t>日</w:t>
            </w:r>
          </w:p>
        </w:tc>
      </w:tr>
      <w:tr w:rsidR="006A2118" w:rsidRPr="00801F56" w14:paraId="3B79EFF2" w14:textId="77777777" w:rsidTr="00E600F2">
        <w:trPr>
          <w:trHeight w:val="557"/>
        </w:trPr>
        <w:tc>
          <w:tcPr>
            <w:tcW w:w="2409" w:type="dxa"/>
            <w:vAlign w:val="center"/>
          </w:tcPr>
          <w:p w14:paraId="28E293AB" w14:textId="77777777" w:rsidR="006A2118" w:rsidRPr="00801F56" w:rsidRDefault="006A2118" w:rsidP="00E600F2">
            <w:pPr>
              <w:rPr>
                <w:rFonts w:asciiTheme="minorEastAsia" w:hAnsiTheme="minorEastAsia"/>
                <w:szCs w:val="21"/>
              </w:rPr>
            </w:pPr>
            <w:r w:rsidRPr="00801F56">
              <w:rPr>
                <w:rFonts w:asciiTheme="minorEastAsia" w:hAnsiTheme="minorEastAsia" w:hint="eastAsia"/>
                <w:szCs w:val="21"/>
              </w:rPr>
              <w:t>避難</w:t>
            </w:r>
            <w:r w:rsidR="005A3A5F" w:rsidRPr="00801F56">
              <w:rPr>
                <w:rFonts w:asciiTheme="minorEastAsia" w:hAnsiTheme="minorEastAsia" w:hint="eastAsia"/>
                <w:szCs w:val="21"/>
              </w:rPr>
              <w:t>訓練</w:t>
            </w:r>
            <w:r w:rsidR="00E34B09" w:rsidRPr="00801F56">
              <w:rPr>
                <w:rFonts w:asciiTheme="minorEastAsia" w:hAnsiTheme="minorEastAsia" w:hint="eastAsia"/>
                <w:szCs w:val="21"/>
              </w:rPr>
              <w:t>及び消火訓練</w:t>
            </w:r>
          </w:p>
        </w:tc>
        <w:tc>
          <w:tcPr>
            <w:tcW w:w="6326" w:type="dxa"/>
          </w:tcPr>
          <w:p w14:paraId="1747E070" w14:textId="77777777" w:rsidR="006A2118" w:rsidRPr="00801F56" w:rsidRDefault="006A2118" w:rsidP="00F355E5">
            <w:pPr>
              <w:jc w:val="left"/>
              <w:rPr>
                <w:rFonts w:asciiTheme="minorEastAsia" w:hAnsiTheme="minorEastAsia"/>
                <w:sz w:val="22"/>
                <w:szCs w:val="24"/>
              </w:rPr>
            </w:pPr>
            <w:r w:rsidRPr="00801F56">
              <w:rPr>
                <w:rFonts w:asciiTheme="minorEastAsia" w:hAnsiTheme="minorEastAsia" w:hint="eastAsia"/>
                <w:sz w:val="22"/>
                <w:szCs w:val="24"/>
              </w:rPr>
              <w:t>避難</w:t>
            </w:r>
            <w:r w:rsidR="005A3A5F" w:rsidRPr="00801F56">
              <w:rPr>
                <w:rFonts w:asciiTheme="minorEastAsia" w:hAnsiTheme="minorEastAsia" w:hint="eastAsia"/>
                <w:sz w:val="22"/>
                <w:szCs w:val="24"/>
              </w:rPr>
              <w:t>訓練</w:t>
            </w:r>
            <w:r w:rsidR="00E34B09" w:rsidRPr="00801F56">
              <w:rPr>
                <w:rFonts w:asciiTheme="minorEastAsia" w:hAnsiTheme="minorEastAsia" w:hint="eastAsia"/>
                <w:sz w:val="22"/>
                <w:szCs w:val="24"/>
              </w:rPr>
              <w:t>及び消火</w:t>
            </w:r>
            <w:r w:rsidRPr="00801F56">
              <w:rPr>
                <w:rFonts w:asciiTheme="minorEastAsia" w:hAnsiTheme="minorEastAsia" w:hint="eastAsia"/>
                <w:sz w:val="22"/>
                <w:szCs w:val="24"/>
              </w:rPr>
              <w:t>訓練</w:t>
            </w:r>
            <w:r w:rsidR="0086622B" w:rsidRPr="00801F56">
              <w:rPr>
                <w:rFonts w:asciiTheme="minorEastAsia" w:hAnsiTheme="minorEastAsia" w:hint="eastAsia"/>
                <w:sz w:val="22"/>
                <w:szCs w:val="24"/>
              </w:rPr>
              <w:t>等を</w:t>
            </w:r>
            <w:r w:rsidR="0036308A">
              <w:rPr>
                <w:rFonts w:asciiTheme="minorEastAsia" w:hAnsiTheme="minorEastAsia" w:hint="eastAsia"/>
                <w:sz w:val="22"/>
                <w:szCs w:val="24"/>
              </w:rPr>
              <w:t>毎月１</w:t>
            </w:r>
            <w:r w:rsidRPr="00801F56">
              <w:rPr>
                <w:rFonts w:asciiTheme="minorEastAsia" w:hAnsiTheme="minorEastAsia" w:hint="eastAsia"/>
                <w:sz w:val="22"/>
                <w:szCs w:val="24"/>
              </w:rPr>
              <w:t>回</w:t>
            </w:r>
            <w:r w:rsidR="0086622B" w:rsidRPr="00801F56">
              <w:rPr>
                <w:rFonts w:asciiTheme="minorEastAsia" w:hAnsiTheme="minorEastAsia" w:hint="eastAsia"/>
                <w:sz w:val="22"/>
                <w:szCs w:val="24"/>
              </w:rPr>
              <w:t>実施</w:t>
            </w:r>
          </w:p>
        </w:tc>
      </w:tr>
      <w:tr w:rsidR="006A2118" w:rsidRPr="00801F56" w14:paraId="08E00DF4" w14:textId="77777777" w:rsidTr="00E600F2">
        <w:trPr>
          <w:trHeight w:val="550"/>
        </w:trPr>
        <w:tc>
          <w:tcPr>
            <w:tcW w:w="2409" w:type="dxa"/>
            <w:vAlign w:val="center"/>
          </w:tcPr>
          <w:p w14:paraId="4FF6E6C9" w14:textId="77777777" w:rsidR="006A2118" w:rsidRPr="00801F56" w:rsidRDefault="006A2118" w:rsidP="00E600F2">
            <w:pPr>
              <w:rPr>
                <w:rFonts w:asciiTheme="minorEastAsia" w:hAnsiTheme="minorEastAsia"/>
                <w:sz w:val="22"/>
              </w:rPr>
            </w:pPr>
            <w:r w:rsidRPr="00801F56">
              <w:rPr>
                <w:rFonts w:asciiTheme="minorEastAsia" w:hAnsiTheme="minorEastAsia" w:hint="eastAsia"/>
                <w:sz w:val="22"/>
              </w:rPr>
              <w:t>防災設備</w:t>
            </w:r>
          </w:p>
        </w:tc>
        <w:tc>
          <w:tcPr>
            <w:tcW w:w="6326" w:type="dxa"/>
          </w:tcPr>
          <w:p w14:paraId="4E009EFC" w14:textId="77777777" w:rsidR="006A2118" w:rsidRPr="00801F56" w:rsidRDefault="006A2118" w:rsidP="006A2118">
            <w:pPr>
              <w:jc w:val="left"/>
              <w:rPr>
                <w:rFonts w:asciiTheme="minorEastAsia" w:hAnsiTheme="minorEastAsia"/>
                <w:sz w:val="22"/>
                <w:szCs w:val="24"/>
              </w:rPr>
            </w:pPr>
            <w:r w:rsidRPr="00801F56">
              <w:rPr>
                <w:rFonts w:asciiTheme="minorEastAsia" w:hAnsiTheme="minorEastAsia" w:hint="eastAsia"/>
                <w:sz w:val="22"/>
                <w:szCs w:val="24"/>
              </w:rPr>
              <w:t>消火器、誘導灯、火災報知器　など</w:t>
            </w:r>
          </w:p>
        </w:tc>
      </w:tr>
    </w:tbl>
    <w:p w14:paraId="16840C68" w14:textId="77777777" w:rsidR="00CF185C" w:rsidRPr="00801F56" w:rsidRDefault="00CF185C" w:rsidP="006A2118">
      <w:pPr>
        <w:jc w:val="left"/>
        <w:rPr>
          <w:rFonts w:asciiTheme="minorEastAsia" w:hAnsiTheme="minorEastAsia"/>
          <w:sz w:val="24"/>
          <w:szCs w:val="24"/>
        </w:rPr>
      </w:pPr>
    </w:p>
    <w:p w14:paraId="62DC9F30"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24　賠償責任保険の加入状況</w:t>
      </w:r>
    </w:p>
    <w:p w14:paraId="44D3D120" w14:textId="77777777" w:rsidR="006A2118" w:rsidRPr="00801F56" w:rsidRDefault="006A2118" w:rsidP="006975AB">
      <w:pPr>
        <w:spacing w:line="320" w:lineRule="exact"/>
        <w:ind w:firstLineChars="200" w:firstLine="440"/>
        <w:jc w:val="left"/>
        <w:rPr>
          <w:rFonts w:asciiTheme="minorEastAsia" w:hAnsiTheme="minorEastAsia"/>
          <w:sz w:val="22"/>
        </w:rPr>
      </w:pPr>
      <w:r w:rsidRPr="00801F56">
        <w:rPr>
          <w:rFonts w:asciiTheme="minorEastAsia" w:hAnsiTheme="minorEastAsia" w:hint="eastAsia"/>
          <w:sz w:val="22"/>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6A2118" w:rsidRPr="00801F56" w14:paraId="7D50A2B0" w14:textId="77777777" w:rsidTr="005A3A5F">
        <w:trPr>
          <w:trHeight w:val="545"/>
        </w:trPr>
        <w:tc>
          <w:tcPr>
            <w:tcW w:w="2409" w:type="dxa"/>
            <w:shd w:val="clear" w:color="auto" w:fill="auto"/>
            <w:vAlign w:val="center"/>
          </w:tcPr>
          <w:p w14:paraId="0D0A868E" w14:textId="77777777" w:rsidR="006A2118" w:rsidRPr="00801F56" w:rsidRDefault="006A2118" w:rsidP="005A3A5F">
            <w:pPr>
              <w:rPr>
                <w:rFonts w:asciiTheme="minorEastAsia" w:hAnsiTheme="minorEastAsia"/>
                <w:sz w:val="22"/>
              </w:rPr>
            </w:pPr>
            <w:r w:rsidRPr="00801F56">
              <w:rPr>
                <w:rFonts w:asciiTheme="minorEastAsia" w:hAnsiTheme="minorEastAsia" w:hint="eastAsia"/>
                <w:sz w:val="22"/>
              </w:rPr>
              <w:t>保険の種類</w:t>
            </w:r>
          </w:p>
        </w:tc>
        <w:tc>
          <w:tcPr>
            <w:tcW w:w="6379" w:type="dxa"/>
            <w:shd w:val="clear" w:color="auto" w:fill="auto"/>
            <w:vAlign w:val="center"/>
          </w:tcPr>
          <w:p w14:paraId="67D8A577" w14:textId="77777777" w:rsidR="006A2118" w:rsidRPr="00801F56" w:rsidRDefault="009A4ACE" w:rsidP="00CF185C">
            <w:pPr>
              <w:rPr>
                <w:rFonts w:asciiTheme="minorEastAsia" w:hAnsiTheme="minorEastAsia"/>
                <w:sz w:val="24"/>
                <w:szCs w:val="24"/>
              </w:rPr>
            </w:pPr>
            <w:r>
              <w:rPr>
                <w:rFonts w:asciiTheme="minorEastAsia" w:hAnsiTheme="minorEastAsia" w:hint="eastAsia"/>
                <w:sz w:val="24"/>
                <w:szCs w:val="24"/>
              </w:rPr>
              <w:t>三井住友海上</w:t>
            </w:r>
            <w:r w:rsidR="0036308A">
              <w:rPr>
                <w:rFonts w:asciiTheme="minorEastAsia" w:hAnsiTheme="minorEastAsia" w:hint="eastAsia"/>
                <w:sz w:val="24"/>
                <w:szCs w:val="24"/>
              </w:rPr>
              <w:t xml:space="preserve">火災保険(株)　</w:t>
            </w:r>
            <w:r w:rsidR="005723DB">
              <w:rPr>
                <w:rFonts w:asciiTheme="minorEastAsia" w:hAnsiTheme="minorEastAsia"/>
                <w:sz w:val="24"/>
                <w:szCs w:val="24"/>
              </w:rPr>
              <w:t>賠償責任保険</w:t>
            </w:r>
          </w:p>
        </w:tc>
      </w:tr>
      <w:tr w:rsidR="006A2118" w:rsidRPr="00801F56" w14:paraId="001642EC" w14:textId="77777777" w:rsidTr="005A3A5F">
        <w:trPr>
          <w:trHeight w:val="540"/>
        </w:trPr>
        <w:tc>
          <w:tcPr>
            <w:tcW w:w="2409" w:type="dxa"/>
            <w:shd w:val="clear" w:color="auto" w:fill="auto"/>
            <w:vAlign w:val="center"/>
          </w:tcPr>
          <w:p w14:paraId="197E3FB0" w14:textId="77777777" w:rsidR="006A2118" w:rsidRPr="00801F56" w:rsidRDefault="006A2118" w:rsidP="005A3A5F">
            <w:pPr>
              <w:rPr>
                <w:rFonts w:asciiTheme="minorEastAsia" w:hAnsiTheme="minorEastAsia"/>
                <w:sz w:val="22"/>
              </w:rPr>
            </w:pPr>
            <w:r w:rsidRPr="00801F56">
              <w:rPr>
                <w:rFonts w:asciiTheme="minorEastAsia" w:hAnsiTheme="minorEastAsia" w:hint="eastAsia"/>
                <w:sz w:val="22"/>
              </w:rPr>
              <w:t>保険の内容</w:t>
            </w:r>
          </w:p>
        </w:tc>
        <w:tc>
          <w:tcPr>
            <w:tcW w:w="6379" w:type="dxa"/>
            <w:shd w:val="clear" w:color="auto" w:fill="auto"/>
            <w:vAlign w:val="center"/>
          </w:tcPr>
          <w:p w14:paraId="1B5DFF42" w14:textId="77777777" w:rsidR="006A2118" w:rsidRPr="00801F56" w:rsidRDefault="0036308A" w:rsidP="00CF185C">
            <w:pPr>
              <w:rPr>
                <w:rFonts w:asciiTheme="minorEastAsia" w:hAnsiTheme="minorEastAsia"/>
                <w:sz w:val="24"/>
                <w:szCs w:val="24"/>
              </w:rPr>
            </w:pPr>
            <w:r>
              <w:rPr>
                <w:rFonts w:asciiTheme="minorEastAsia" w:hAnsiTheme="minorEastAsia" w:hint="eastAsia"/>
                <w:sz w:val="24"/>
                <w:szCs w:val="24"/>
              </w:rPr>
              <w:t>施設賠償責任保険</w:t>
            </w:r>
          </w:p>
        </w:tc>
      </w:tr>
      <w:tr w:rsidR="006A2118" w:rsidRPr="00801F56" w14:paraId="54735735" w14:textId="77777777" w:rsidTr="005A3A5F">
        <w:trPr>
          <w:trHeight w:val="561"/>
        </w:trPr>
        <w:tc>
          <w:tcPr>
            <w:tcW w:w="2409" w:type="dxa"/>
            <w:shd w:val="clear" w:color="auto" w:fill="auto"/>
            <w:vAlign w:val="center"/>
          </w:tcPr>
          <w:p w14:paraId="71121732" w14:textId="77777777" w:rsidR="006A2118" w:rsidRPr="00801F56" w:rsidRDefault="006A2118" w:rsidP="005A3A5F">
            <w:pPr>
              <w:rPr>
                <w:rFonts w:asciiTheme="minorEastAsia" w:hAnsiTheme="minorEastAsia"/>
                <w:sz w:val="22"/>
              </w:rPr>
            </w:pPr>
            <w:r w:rsidRPr="00801F56">
              <w:rPr>
                <w:rFonts w:asciiTheme="minorEastAsia" w:hAnsiTheme="minorEastAsia" w:hint="eastAsia"/>
                <w:sz w:val="22"/>
              </w:rPr>
              <w:t>保険金額</w:t>
            </w:r>
          </w:p>
        </w:tc>
        <w:tc>
          <w:tcPr>
            <w:tcW w:w="6379" w:type="dxa"/>
            <w:shd w:val="clear" w:color="auto" w:fill="auto"/>
            <w:vAlign w:val="center"/>
          </w:tcPr>
          <w:p w14:paraId="5E10D399" w14:textId="77777777" w:rsidR="006A2118" w:rsidRDefault="0036308A" w:rsidP="00CF185C">
            <w:pPr>
              <w:rPr>
                <w:rFonts w:asciiTheme="minorEastAsia" w:hAnsiTheme="minorEastAsia"/>
                <w:sz w:val="24"/>
                <w:szCs w:val="24"/>
              </w:rPr>
            </w:pPr>
            <w:r>
              <w:rPr>
                <w:rFonts w:asciiTheme="minorEastAsia" w:hAnsiTheme="minorEastAsia" w:hint="eastAsia"/>
                <w:sz w:val="24"/>
                <w:szCs w:val="24"/>
              </w:rPr>
              <w:t xml:space="preserve">１事故　</w:t>
            </w:r>
            <w:r w:rsidR="00BD522D">
              <w:rPr>
                <w:rFonts w:asciiTheme="minorEastAsia" w:hAnsiTheme="minorEastAsia" w:hint="eastAsia"/>
                <w:sz w:val="24"/>
                <w:szCs w:val="24"/>
              </w:rPr>
              <w:t>２億</w:t>
            </w:r>
            <w:r>
              <w:rPr>
                <w:rFonts w:asciiTheme="minorEastAsia" w:hAnsiTheme="minorEastAsia" w:hint="eastAsia"/>
                <w:sz w:val="24"/>
                <w:szCs w:val="24"/>
              </w:rPr>
              <w:t>円</w:t>
            </w:r>
          </w:p>
          <w:p w14:paraId="6B55C4FF" w14:textId="77777777" w:rsidR="00D32813" w:rsidRPr="00801F56" w:rsidRDefault="00D32813" w:rsidP="00CF185C">
            <w:pPr>
              <w:rPr>
                <w:rFonts w:asciiTheme="minorEastAsia" w:hAnsiTheme="minorEastAsia"/>
                <w:sz w:val="24"/>
                <w:szCs w:val="24"/>
              </w:rPr>
            </w:pPr>
          </w:p>
        </w:tc>
      </w:tr>
    </w:tbl>
    <w:p w14:paraId="3556F174" w14:textId="77777777" w:rsidR="00182AB9" w:rsidRDefault="00182AB9" w:rsidP="006A2118">
      <w:pPr>
        <w:jc w:val="left"/>
        <w:rPr>
          <w:rFonts w:asciiTheme="minorEastAsia" w:hAnsiTheme="minorEastAsia"/>
          <w:sz w:val="24"/>
          <w:szCs w:val="24"/>
        </w:rPr>
      </w:pPr>
    </w:p>
    <w:p w14:paraId="50A4A7ED" w14:textId="77777777" w:rsidR="00182AB9" w:rsidRDefault="00182AB9" w:rsidP="006A2118">
      <w:pPr>
        <w:jc w:val="left"/>
        <w:rPr>
          <w:rFonts w:asciiTheme="minorEastAsia" w:hAnsiTheme="minorEastAsia"/>
          <w:sz w:val="24"/>
          <w:szCs w:val="24"/>
        </w:rPr>
      </w:pPr>
    </w:p>
    <w:p w14:paraId="67AFAB32" w14:textId="6379BF16"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25　業務の質の評価について</w:t>
      </w:r>
    </w:p>
    <w:tbl>
      <w:tblPr>
        <w:tblStyle w:val="a9"/>
        <w:tblW w:w="0" w:type="auto"/>
        <w:tblInd w:w="534" w:type="dxa"/>
        <w:tblLook w:val="04A0" w:firstRow="1" w:lastRow="0" w:firstColumn="1" w:lastColumn="0" w:noHBand="0" w:noVBand="1"/>
      </w:tblPr>
      <w:tblGrid>
        <w:gridCol w:w="2409"/>
        <w:gridCol w:w="6326"/>
      </w:tblGrid>
      <w:tr w:rsidR="006A2118" w:rsidRPr="00801F56" w14:paraId="7681DB87" w14:textId="77777777" w:rsidTr="00E600F2">
        <w:trPr>
          <w:trHeight w:val="1175"/>
        </w:trPr>
        <w:tc>
          <w:tcPr>
            <w:tcW w:w="2409" w:type="dxa"/>
            <w:vAlign w:val="center"/>
          </w:tcPr>
          <w:p w14:paraId="59479E90" w14:textId="77777777" w:rsidR="00E600F2" w:rsidRPr="00801F56" w:rsidRDefault="006A2118" w:rsidP="00132371">
            <w:pPr>
              <w:jc w:val="center"/>
              <w:rPr>
                <w:rFonts w:asciiTheme="minorEastAsia" w:hAnsiTheme="minorEastAsia"/>
                <w:sz w:val="22"/>
              </w:rPr>
            </w:pPr>
            <w:r w:rsidRPr="00801F56">
              <w:rPr>
                <w:rFonts w:asciiTheme="minorEastAsia" w:hAnsiTheme="minorEastAsia" w:hint="eastAsia"/>
                <w:sz w:val="22"/>
              </w:rPr>
              <w:t>小規模保育事業</w:t>
            </w:r>
          </w:p>
          <w:p w14:paraId="2B9AEEC1" w14:textId="77777777" w:rsidR="006A2118" w:rsidRPr="00801F56" w:rsidRDefault="006A2118" w:rsidP="00E600F2">
            <w:pPr>
              <w:jc w:val="center"/>
              <w:rPr>
                <w:rFonts w:asciiTheme="minorEastAsia" w:hAnsiTheme="minorEastAsia"/>
                <w:sz w:val="22"/>
              </w:rPr>
            </w:pPr>
            <w:r w:rsidRPr="00801F56">
              <w:rPr>
                <w:rFonts w:asciiTheme="minorEastAsia" w:hAnsiTheme="minorEastAsia" w:hint="eastAsia"/>
                <w:sz w:val="22"/>
              </w:rPr>
              <w:t>の自己評価</w:t>
            </w:r>
          </w:p>
        </w:tc>
        <w:tc>
          <w:tcPr>
            <w:tcW w:w="6326" w:type="dxa"/>
          </w:tcPr>
          <w:p w14:paraId="71C61FED" w14:textId="77777777" w:rsidR="00E600F2" w:rsidRPr="00F355E5" w:rsidRDefault="006A2118" w:rsidP="00504E4E">
            <w:pPr>
              <w:spacing w:line="400" w:lineRule="exact"/>
              <w:ind w:left="1540" w:hangingChars="700" w:hanging="1540"/>
              <w:jc w:val="left"/>
              <w:rPr>
                <w:rFonts w:asciiTheme="minorEastAsia" w:hAnsiTheme="minorEastAsia"/>
                <w:sz w:val="22"/>
              </w:rPr>
            </w:pPr>
            <w:r w:rsidRPr="00F355E5">
              <w:rPr>
                <w:rFonts w:asciiTheme="minorEastAsia" w:hAnsiTheme="minorEastAsia" w:hint="eastAsia"/>
                <w:sz w:val="22"/>
              </w:rPr>
              <w:t>実施方法：保育士等の自己評価に基づき、全員で話し合い</w:t>
            </w:r>
          </w:p>
          <w:p w14:paraId="58C3C1AE" w14:textId="77777777" w:rsidR="006A2118" w:rsidRPr="00F355E5" w:rsidRDefault="006A2118" w:rsidP="00B07BB9">
            <w:pPr>
              <w:spacing w:line="400" w:lineRule="exact"/>
              <w:ind w:firstLineChars="500" w:firstLine="1100"/>
              <w:jc w:val="left"/>
              <w:rPr>
                <w:rFonts w:asciiTheme="minorEastAsia" w:hAnsiTheme="minorEastAsia"/>
                <w:sz w:val="22"/>
              </w:rPr>
            </w:pPr>
            <w:r w:rsidRPr="00F355E5">
              <w:rPr>
                <w:rFonts w:asciiTheme="minorEastAsia" w:hAnsiTheme="minorEastAsia" w:hint="eastAsia"/>
                <w:sz w:val="22"/>
              </w:rPr>
              <w:t>年１回、自己評価を実施</w:t>
            </w:r>
          </w:p>
          <w:p w14:paraId="68EA1057" w14:textId="77777777" w:rsidR="006A2118" w:rsidRPr="00801F56" w:rsidRDefault="006A2118" w:rsidP="006A2118">
            <w:pPr>
              <w:jc w:val="left"/>
              <w:rPr>
                <w:rFonts w:asciiTheme="minorEastAsia" w:hAnsiTheme="minorEastAsia"/>
                <w:sz w:val="22"/>
              </w:rPr>
            </w:pPr>
            <w:r w:rsidRPr="00F355E5">
              <w:rPr>
                <w:rFonts w:asciiTheme="minorEastAsia" w:hAnsiTheme="minorEastAsia" w:hint="eastAsia"/>
                <w:sz w:val="22"/>
              </w:rPr>
              <w:t>公表方法：園内掲示　園のホームページに掲載</w:t>
            </w:r>
          </w:p>
        </w:tc>
      </w:tr>
      <w:tr w:rsidR="006A2118" w:rsidRPr="00801F56" w14:paraId="1E5B4941" w14:textId="77777777" w:rsidTr="00E600F2">
        <w:trPr>
          <w:trHeight w:val="601"/>
        </w:trPr>
        <w:tc>
          <w:tcPr>
            <w:tcW w:w="2409" w:type="dxa"/>
            <w:vAlign w:val="center"/>
          </w:tcPr>
          <w:p w14:paraId="6ECFC8E5" w14:textId="77777777" w:rsidR="006A2118" w:rsidRPr="00F355E5" w:rsidRDefault="006A2118" w:rsidP="00F355E5">
            <w:pPr>
              <w:jc w:val="center"/>
              <w:rPr>
                <w:rFonts w:asciiTheme="minorEastAsia" w:hAnsiTheme="minorEastAsia"/>
                <w:sz w:val="22"/>
              </w:rPr>
            </w:pPr>
            <w:r w:rsidRPr="00801F56">
              <w:rPr>
                <w:rFonts w:asciiTheme="minorEastAsia" w:hAnsiTheme="minorEastAsia" w:hint="eastAsia"/>
                <w:sz w:val="22"/>
              </w:rPr>
              <w:t>外部評価</w:t>
            </w:r>
          </w:p>
        </w:tc>
        <w:tc>
          <w:tcPr>
            <w:tcW w:w="6326" w:type="dxa"/>
          </w:tcPr>
          <w:p w14:paraId="345AE6F6" w14:textId="77777777" w:rsidR="006A2118" w:rsidRPr="00801F56" w:rsidRDefault="00F355E5" w:rsidP="006A2118">
            <w:pPr>
              <w:jc w:val="left"/>
              <w:rPr>
                <w:rFonts w:asciiTheme="minorEastAsia" w:hAnsiTheme="minorEastAsia"/>
                <w:sz w:val="22"/>
              </w:rPr>
            </w:pPr>
            <w:r>
              <w:rPr>
                <w:rFonts w:asciiTheme="minorEastAsia" w:hAnsiTheme="minorEastAsia" w:hint="eastAsia"/>
                <w:sz w:val="22"/>
              </w:rPr>
              <w:t>現時点では予定</w:t>
            </w:r>
            <w:r w:rsidR="00B11478">
              <w:rPr>
                <w:rFonts w:asciiTheme="minorEastAsia" w:hAnsiTheme="minorEastAsia" w:hint="eastAsia"/>
                <w:sz w:val="22"/>
              </w:rPr>
              <w:t>しておりません。</w:t>
            </w:r>
          </w:p>
        </w:tc>
      </w:tr>
    </w:tbl>
    <w:p w14:paraId="2F160CF2" w14:textId="77777777" w:rsidR="006A2118" w:rsidRPr="00801F56" w:rsidRDefault="006A2118" w:rsidP="006A2118">
      <w:pPr>
        <w:jc w:val="left"/>
        <w:rPr>
          <w:rFonts w:asciiTheme="minorEastAsia" w:hAnsiTheme="minorEastAsia"/>
          <w:sz w:val="24"/>
          <w:szCs w:val="24"/>
        </w:rPr>
      </w:pPr>
    </w:p>
    <w:p w14:paraId="7BFB5A94"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26　苦情相談窓口</w:t>
      </w:r>
    </w:p>
    <w:p w14:paraId="74CEE895" w14:textId="77777777" w:rsidR="006A2118" w:rsidRPr="00801F56" w:rsidRDefault="006A2118" w:rsidP="006A2118">
      <w:pPr>
        <w:spacing w:line="320" w:lineRule="exact"/>
        <w:jc w:val="left"/>
        <w:rPr>
          <w:rFonts w:asciiTheme="minorEastAsia" w:hAnsiTheme="minorEastAsia"/>
          <w:sz w:val="22"/>
        </w:rPr>
      </w:pPr>
      <w:r w:rsidRPr="00801F56">
        <w:rPr>
          <w:rFonts w:asciiTheme="minorEastAsia" w:hAnsiTheme="minorEastAsia" w:hint="eastAsia"/>
          <w:sz w:val="24"/>
          <w:szCs w:val="24"/>
        </w:rPr>
        <w:t xml:space="preserve">　　</w:t>
      </w:r>
      <w:r w:rsidRPr="00801F56">
        <w:rPr>
          <w:rFonts w:asciiTheme="minorEastAsia" w:hAnsiTheme="minorEastAsia" w:hint="eastAsia"/>
          <w:sz w:val="22"/>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1843"/>
        <w:gridCol w:w="4536"/>
      </w:tblGrid>
      <w:tr w:rsidR="006A2118" w:rsidRPr="00801F56" w14:paraId="6375B9E5" w14:textId="77777777" w:rsidTr="00E600F2">
        <w:trPr>
          <w:trHeight w:val="868"/>
        </w:trPr>
        <w:tc>
          <w:tcPr>
            <w:tcW w:w="2409" w:type="dxa"/>
            <w:tcBorders>
              <w:bottom w:val="single" w:sz="4" w:space="0" w:color="auto"/>
            </w:tcBorders>
            <w:vAlign w:val="center"/>
          </w:tcPr>
          <w:p w14:paraId="40BD900B" w14:textId="77777777" w:rsidR="006A2118" w:rsidRPr="00801F56" w:rsidRDefault="006A2118" w:rsidP="00504E4E">
            <w:pPr>
              <w:jc w:val="center"/>
              <w:rPr>
                <w:rFonts w:asciiTheme="minorEastAsia" w:hAnsiTheme="minorEastAsia"/>
                <w:sz w:val="22"/>
              </w:rPr>
            </w:pPr>
            <w:r w:rsidRPr="00801F56">
              <w:rPr>
                <w:rFonts w:asciiTheme="minorEastAsia" w:hAnsiTheme="minorEastAsia" w:hint="eastAsia"/>
                <w:sz w:val="22"/>
              </w:rPr>
              <w:t>相談・苦情</w:t>
            </w:r>
            <w:r w:rsidR="00504E4E" w:rsidRPr="00801F56">
              <w:rPr>
                <w:rFonts w:asciiTheme="minorEastAsia" w:hAnsiTheme="minorEastAsia" w:hint="eastAsia"/>
                <w:sz w:val="22"/>
              </w:rPr>
              <w:t>解決責任者</w:t>
            </w:r>
          </w:p>
        </w:tc>
        <w:tc>
          <w:tcPr>
            <w:tcW w:w="6379" w:type="dxa"/>
            <w:gridSpan w:val="2"/>
            <w:vAlign w:val="center"/>
          </w:tcPr>
          <w:p w14:paraId="434BCFD6" w14:textId="77777777" w:rsidR="006A2118" w:rsidRPr="00801F56" w:rsidRDefault="006A2118" w:rsidP="006A2118">
            <w:pPr>
              <w:rPr>
                <w:rFonts w:asciiTheme="minorEastAsia" w:hAnsiTheme="minorEastAsia"/>
                <w:sz w:val="22"/>
              </w:rPr>
            </w:pPr>
            <w:r w:rsidRPr="00801F56">
              <w:rPr>
                <w:rFonts w:asciiTheme="minorEastAsia" w:hAnsiTheme="minorEastAsia" w:hint="eastAsia"/>
                <w:sz w:val="22"/>
              </w:rPr>
              <w:t>氏</w:t>
            </w:r>
            <w:r w:rsidR="00504E4E" w:rsidRPr="00801F56">
              <w:rPr>
                <w:rFonts w:asciiTheme="minorEastAsia" w:hAnsiTheme="minorEastAsia" w:hint="eastAsia"/>
                <w:sz w:val="22"/>
              </w:rPr>
              <w:t xml:space="preserve">　</w:t>
            </w:r>
            <w:r w:rsidRPr="00801F56">
              <w:rPr>
                <w:rFonts w:asciiTheme="minorEastAsia" w:hAnsiTheme="minorEastAsia" w:hint="eastAsia"/>
                <w:sz w:val="22"/>
              </w:rPr>
              <w:t>名</w:t>
            </w:r>
            <w:r w:rsidR="00D0322A" w:rsidRPr="00801F56">
              <w:rPr>
                <w:rFonts w:asciiTheme="minorEastAsia" w:hAnsiTheme="minorEastAsia" w:hint="eastAsia"/>
                <w:sz w:val="22"/>
              </w:rPr>
              <w:t xml:space="preserve">　山田　幸夫（代表社員）　</w:t>
            </w:r>
          </w:p>
          <w:p w14:paraId="4E71166A" w14:textId="1AABBD1F" w:rsidR="006A2118" w:rsidRPr="00801F56" w:rsidRDefault="006A2118" w:rsidP="006A2118">
            <w:pPr>
              <w:rPr>
                <w:rFonts w:asciiTheme="minorEastAsia" w:hAnsiTheme="minorEastAsia"/>
                <w:sz w:val="22"/>
              </w:rPr>
            </w:pPr>
            <w:r w:rsidRPr="00801F56">
              <w:rPr>
                <w:rFonts w:asciiTheme="minorEastAsia" w:hAnsiTheme="minorEastAsia" w:hint="eastAsia"/>
                <w:sz w:val="22"/>
              </w:rPr>
              <w:t>電話番号</w:t>
            </w:r>
            <w:r w:rsidR="006E1FF1">
              <w:rPr>
                <w:rFonts w:asciiTheme="minorEastAsia" w:hAnsiTheme="minorEastAsia" w:hint="eastAsia"/>
                <w:sz w:val="22"/>
              </w:rPr>
              <w:t>：</w:t>
            </w:r>
            <w:r w:rsidR="00582CB4">
              <w:rPr>
                <w:rFonts w:asciiTheme="minorEastAsia" w:hAnsiTheme="minorEastAsia" w:hint="eastAsia"/>
                <w:sz w:val="22"/>
              </w:rPr>
              <w:t>０４８－７８８－２７４７</w:t>
            </w:r>
          </w:p>
        </w:tc>
      </w:tr>
      <w:tr w:rsidR="006A2118" w:rsidRPr="00801F56" w14:paraId="59463425" w14:textId="77777777" w:rsidTr="00E600F2">
        <w:trPr>
          <w:trHeight w:val="810"/>
        </w:trPr>
        <w:tc>
          <w:tcPr>
            <w:tcW w:w="2409" w:type="dxa"/>
            <w:tcBorders>
              <w:bottom w:val="single" w:sz="4" w:space="0" w:color="auto"/>
            </w:tcBorders>
            <w:vAlign w:val="center"/>
          </w:tcPr>
          <w:p w14:paraId="36697AC8" w14:textId="77777777" w:rsidR="006A2118" w:rsidRPr="00801F56" w:rsidRDefault="006A2118" w:rsidP="00504E4E">
            <w:pPr>
              <w:jc w:val="center"/>
              <w:rPr>
                <w:rFonts w:asciiTheme="minorEastAsia" w:hAnsiTheme="minorEastAsia"/>
                <w:sz w:val="22"/>
              </w:rPr>
            </w:pPr>
            <w:r w:rsidRPr="00801F56">
              <w:rPr>
                <w:rFonts w:asciiTheme="minorEastAsia" w:hAnsiTheme="minorEastAsia" w:hint="eastAsia"/>
                <w:sz w:val="22"/>
              </w:rPr>
              <w:t>相談・苦情</w:t>
            </w:r>
            <w:r w:rsidR="00504E4E" w:rsidRPr="00801F56">
              <w:rPr>
                <w:rFonts w:asciiTheme="minorEastAsia" w:hAnsiTheme="minorEastAsia" w:hint="eastAsia"/>
                <w:sz w:val="22"/>
              </w:rPr>
              <w:t>受付担当者</w:t>
            </w:r>
          </w:p>
        </w:tc>
        <w:tc>
          <w:tcPr>
            <w:tcW w:w="6379" w:type="dxa"/>
            <w:gridSpan w:val="2"/>
            <w:vAlign w:val="center"/>
          </w:tcPr>
          <w:p w14:paraId="0798166A" w14:textId="05EE147D" w:rsidR="006A2118" w:rsidRPr="00801F56" w:rsidRDefault="006A2118" w:rsidP="006A2118">
            <w:pPr>
              <w:rPr>
                <w:rFonts w:asciiTheme="minorEastAsia" w:hAnsiTheme="minorEastAsia"/>
                <w:sz w:val="22"/>
              </w:rPr>
            </w:pPr>
            <w:r w:rsidRPr="00801F56">
              <w:rPr>
                <w:rFonts w:asciiTheme="minorEastAsia" w:hAnsiTheme="minorEastAsia" w:hint="eastAsia"/>
                <w:sz w:val="22"/>
              </w:rPr>
              <w:t>氏</w:t>
            </w:r>
            <w:r w:rsidR="00504E4E" w:rsidRPr="00801F56">
              <w:rPr>
                <w:rFonts w:asciiTheme="minorEastAsia" w:hAnsiTheme="minorEastAsia" w:hint="eastAsia"/>
                <w:sz w:val="22"/>
              </w:rPr>
              <w:t xml:space="preserve">　</w:t>
            </w:r>
            <w:r w:rsidRPr="00801F56">
              <w:rPr>
                <w:rFonts w:asciiTheme="minorEastAsia" w:hAnsiTheme="minorEastAsia" w:hint="eastAsia"/>
                <w:sz w:val="22"/>
              </w:rPr>
              <w:t>名</w:t>
            </w:r>
            <w:r w:rsidR="00D0322A" w:rsidRPr="00801F56">
              <w:rPr>
                <w:rFonts w:asciiTheme="minorEastAsia" w:hAnsiTheme="minorEastAsia" w:hint="eastAsia"/>
                <w:sz w:val="22"/>
              </w:rPr>
              <w:t xml:space="preserve">　</w:t>
            </w:r>
            <w:r w:rsidR="0011319F">
              <w:rPr>
                <w:rFonts w:asciiTheme="minorEastAsia" w:hAnsiTheme="minorEastAsia" w:hint="eastAsia"/>
                <w:sz w:val="22"/>
              </w:rPr>
              <w:t>角田　桂子</w:t>
            </w:r>
            <w:r w:rsidR="00D0322A" w:rsidRPr="00801F56">
              <w:rPr>
                <w:rFonts w:asciiTheme="minorEastAsia" w:hAnsiTheme="minorEastAsia" w:hint="eastAsia"/>
                <w:sz w:val="22"/>
              </w:rPr>
              <w:t>（施設長）</w:t>
            </w:r>
          </w:p>
          <w:p w14:paraId="70A0861F" w14:textId="448CE2D0" w:rsidR="006A2118" w:rsidRPr="00801F56" w:rsidRDefault="006A2118" w:rsidP="006A2118">
            <w:pPr>
              <w:rPr>
                <w:rFonts w:asciiTheme="minorEastAsia" w:hAnsiTheme="minorEastAsia"/>
                <w:sz w:val="22"/>
              </w:rPr>
            </w:pPr>
            <w:r w:rsidRPr="00801F56">
              <w:rPr>
                <w:rFonts w:asciiTheme="minorEastAsia" w:hAnsiTheme="minorEastAsia" w:hint="eastAsia"/>
                <w:sz w:val="22"/>
              </w:rPr>
              <w:t>電話番号</w:t>
            </w:r>
            <w:r w:rsidR="006E1FF1">
              <w:rPr>
                <w:rFonts w:asciiTheme="minorEastAsia" w:hAnsiTheme="minorEastAsia" w:hint="eastAsia"/>
                <w:sz w:val="22"/>
              </w:rPr>
              <w:t>：</w:t>
            </w:r>
            <w:r w:rsidR="00582CB4">
              <w:rPr>
                <w:rFonts w:asciiTheme="minorEastAsia" w:hAnsiTheme="minorEastAsia" w:hint="eastAsia"/>
                <w:sz w:val="22"/>
              </w:rPr>
              <w:t>０４８－７８８－２７４７</w:t>
            </w:r>
          </w:p>
        </w:tc>
      </w:tr>
      <w:tr w:rsidR="006A2118" w:rsidRPr="00801F56" w14:paraId="6A4C36CC" w14:textId="77777777" w:rsidTr="00E600F2">
        <w:trPr>
          <w:cantSplit/>
          <w:trHeight w:val="407"/>
        </w:trPr>
        <w:tc>
          <w:tcPr>
            <w:tcW w:w="2409" w:type="dxa"/>
            <w:vMerge w:val="restart"/>
            <w:tcBorders>
              <w:top w:val="single" w:sz="4" w:space="0" w:color="auto"/>
            </w:tcBorders>
            <w:vAlign w:val="center"/>
          </w:tcPr>
          <w:p w14:paraId="754B4408" w14:textId="77777777" w:rsidR="006A2118" w:rsidRPr="00801F56" w:rsidRDefault="006A2118" w:rsidP="00E600F2">
            <w:pPr>
              <w:ind w:firstLineChars="300" w:firstLine="660"/>
              <w:jc w:val="left"/>
              <w:rPr>
                <w:rFonts w:asciiTheme="minorEastAsia" w:hAnsiTheme="minorEastAsia"/>
                <w:sz w:val="22"/>
              </w:rPr>
            </w:pPr>
            <w:r w:rsidRPr="00801F56">
              <w:rPr>
                <w:rFonts w:asciiTheme="minorEastAsia" w:hAnsiTheme="minorEastAsia" w:hint="eastAsia"/>
                <w:sz w:val="22"/>
              </w:rPr>
              <w:t>第三者委員</w:t>
            </w:r>
          </w:p>
        </w:tc>
        <w:tc>
          <w:tcPr>
            <w:tcW w:w="1843" w:type="dxa"/>
            <w:vMerge w:val="restart"/>
            <w:vAlign w:val="center"/>
          </w:tcPr>
          <w:p w14:paraId="637DE9E1" w14:textId="77777777" w:rsidR="0000234A" w:rsidRDefault="0000234A" w:rsidP="006A2118">
            <w:pPr>
              <w:jc w:val="left"/>
              <w:rPr>
                <w:rFonts w:asciiTheme="minorEastAsia" w:hAnsiTheme="minorEastAsia"/>
                <w:sz w:val="22"/>
              </w:rPr>
            </w:pPr>
            <w:r w:rsidRPr="0000234A">
              <w:rPr>
                <w:rFonts w:asciiTheme="minorEastAsia" w:hAnsiTheme="minorEastAsia" w:hint="eastAsia"/>
                <w:sz w:val="18"/>
                <w:szCs w:val="18"/>
              </w:rPr>
              <w:t>（理事、統括施設長）</w:t>
            </w:r>
          </w:p>
          <w:p w14:paraId="70824A0E" w14:textId="77777777" w:rsidR="0000234A" w:rsidRPr="0000234A" w:rsidRDefault="00EB3938" w:rsidP="006A2118">
            <w:pPr>
              <w:jc w:val="left"/>
              <w:rPr>
                <w:rFonts w:asciiTheme="minorEastAsia" w:hAnsiTheme="minorEastAsia"/>
                <w:sz w:val="22"/>
              </w:rPr>
            </w:pPr>
            <w:r>
              <w:rPr>
                <w:rFonts w:asciiTheme="minorEastAsia" w:hAnsiTheme="minorEastAsia" w:hint="eastAsia"/>
                <w:sz w:val="22"/>
              </w:rPr>
              <w:t>髙橋　清子</w:t>
            </w:r>
          </w:p>
        </w:tc>
        <w:tc>
          <w:tcPr>
            <w:tcW w:w="4536" w:type="dxa"/>
            <w:vAlign w:val="center"/>
          </w:tcPr>
          <w:p w14:paraId="515FFBD0" w14:textId="77777777" w:rsidR="006A2118" w:rsidRPr="00801F56" w:rsidRDefault="00EB3938" w:rsidP="006A2118">
            <w:pPr>
              <w:jc w:val="left"/>
              <w:rPr>
                <w:rFonts w:asciiTheme="minorEastAsia" w:hAnsiTheme="minorEastAsia"/>
                <w:sz w:val="20"/>
                <w:szCs w:val="20"/>
              </w:rPr>
            </w:pPr>
            <w:r>
              <w:rPr>
                <w:rFonts w:asciiTheme="minorEastAsia" w:hAnsiTheme="minorEastAsia" w:hint="eastAsia"/>
                <w:sz w:val="20"/>
                <w:szCs w:val="20"/>
              </w:rPr>
              <w:t>社会福祉法人　埼玉福祉事業協会</w:t>
            </w:r>
          </w:p>
        </w:tc>
      </w:tr>
      <w:tr w:rsidR="006A2118" w:rsidRPr="00801F56" w14:paraId="4E1B7398" w14:textId="77777777" w:rsidTr="00E600F2">
        <w:trPr>
          <w:cantSplit/>
          <w:trHeight w:val="345"/>
        </w:trPr>
        <w:tc>
          <w:tcPr>
            <w:tcW w:w="2409" w:type="dxa"/>
            <w:vMerge/>
            <w:vAlign w:val="center"/>
          </w:tcPr>
          <w:p w14:paraId="08DF20F4" w14:textId="77777777" w:rsidR="006A2118" w:rsidRPr="00801F56" w:rsidRDefault="006A2118" w:rsidP="006A2118">
            <w:pPr>
              <w:jc w:val="left"/>
              <w:rPr>
                <w:rFonts w:asciiTheme="minorEastAsia" w:hAnsiTheme="minorEastAsia"/>
                <w:sz w:val="22"/>
              </w:rPr>
            </w:pPr>
          </w:p>
        </w:tc>
        <w:tc>
          <w:tcPr>
            <w:tcW w:w="1843" w:type="dxa"/>
            <w:vMerge/>
            <w:vAlign w:val="center"/>
          </w:tcPr>
          <w:p w14:paraId="72FFF93E" w14:textId="77777777" w:rsidR="006A2118" w:rsidRPr="00801F56" w:rsidRDefault="006A2118" w:rsidP="006A2118">
            <w:pPr>
              <w:jc w:val="left"/>
              <w:rPr>
                <w:rFonts w:asciiTheme="minorEastAsia" w:hAnsiTheme="minorEastAsia"/>
                <w:sz w:val="22"/>
              </w:rPr>
            </w:pPr>
          </w:p>
        </w:tc>
        <w:tc>
          <w:tcPr>
            <w:tcW w:w="4536" w:type="dxa"/>
            <w:vAlign w:val="center"/>
          </w:tcPr>
          <w:p w14:paraId="6109C019" w14:textId="77777777" w:rsidR="006A2118" w:rsidRPr="00801F56" w:rsidRDefault="00EB3938" w:rsidP="006A2118">
            <w:pPr>
              <w:jc w:val="left"/>
              <w:rPr>
                <w:rFonts w:asciiTheme="minorEastAsia" w:hAnsiTheme="minorEastAsia"/>
                <w:sz w:val="20"/>
                <w:szCs w:val="20"/>
              </w:rPr>
            </w:pPr>
            <w:r>
              <w:rPr>
                <w:rFonts w:asciiTheme="minorEastAsia" w:hAnsiTheme="minorEastAsia" w:hint="eastAsia"/>
                <w:sz w:val="20"/>
                <w:szCs w:val="20"/>
              </w:rPr>
              <w:t>電話番号　０４８－６２５－５１００</w:t>
            </w:r>
          </w:p>
        </w:tc>
      </w:tr>
      <w:tr w:rsidR="003F3C4B" w:rsidRPr="00801F56" w14:paraId="509A5ABB" w14:textId="77777777" w:rsidTr="00E600F2">
        <w:trPr>
          <w:cantSplit/>
          <w:trHeight w:val="243"/>
        </w:trPr>
        <w:tc>
          <w:tcPr>
            <w:tcW w:w="2409" w:type="dxa"/>
            <w:vMerge/>
          </w:tcPr>
          <w:p w14:paraId="0E2E795F" w14:textId="77777777" w:rsidR="003F3C4B" w:rsidRPr="00801F56" w:rsidRDefault="003F3C4B" w:rsidP="006A2118">
            <w:pPr>
              <w:jc w:val="left"/>
              <w:rPr>
                <w:rFonts w:asciiTheme="minorEastAsia" w:hAnsiTheme="minorEastAsia"/>
                <w:sz w:val="22"/>
              </w:rPr>
            </w:pPr>
          </w:p>
        </w:tc>
        <w:tc>
          <w:tcPr>
            <w:tcW w:w="1843" w:type="dxa"/>
            <w:vMerge w:val="restart"/>
            <w:vAlign w:val="center"/>
          </w:tcPr>
          <w:p w14:paraId="27F2DB40" w14:textId="77777777" w:rsidR="003F3C4B" w:rsidRPr="00801F56" w:rsidRDefault="00EB3938" w:rsidP="006A2118">
            <w:pPr>
              <w:jc w:val="left"/>
              <w:rPr>
                <w:rFonts w:asciiTheme="minorEastAsia" w:hAnsiTheme="minorEastAsia"/>
                <w:sz w:val="22"/>
              </w:rPr>
            </w:pPr>
            <w:r>
              <w:rPr>
                <w:rFonts w:asciiTheme="minorEastAsia" w:hAnsiTheme="minorEastAsia" w:hint="eastAsia"/>
                <w:sz w:val="22"/>
              </w:rPr>
              <w:t>松田　邦彦</w:t>
            </w:r>
          </w:p>
        </w:tc>
        <w:tc>
          <w:tcPr>
            <w:tcW w:w="4536" w:type="dxa"/>
            <w:vAlign w:val="center"/>
          </w:tcPr>
          <w:p w14:paraId="2AD1E065" w14:textId="77777777" w:rsidR="003F3C4B" w:rsidRPr="00801F56" w:rsidRDefault="00EB3938" w:rsidP="006A2118">
            <w:pPr>
              <w:jc w:val="left"/>
              <w:rPr>
                <w:rFonts w:asciiTheme="minorEastAsia" w:hAnsiTheme="minorEastAsia"/>
                <w:sz w:val="20"/>
                <w:szCs w:val="20"/>
              </w:rPr>
            </w:pPr>
            <w:r>
              <w:rPr>
                <w:rFonts w:asciiTheme="minorEastAsia" w:hAnsiTheme="minorEastAsia" w:hint="eastAsia"/>
                <w:sz w:val="20"/>
                <w:szCs w:val="20"/>
              </w:rPr>
              <w:t>さいたま市西区大字佐地川１５３３番地１６</w:t>
            </w:r>
          </w:p>
        </w:tc>
      </w:tr>
      <w:tr w:rsidR="003F3C4B" w:rsidRPr="00801F56" w14:paraId="7F8060DF" w14:textId="77777777" w:rsidTr="00BB0C58">
        <w:trPr>
          <w:cantSplit/>
          <w:trHeight w:val="360"/>
        </w:trPr>
        <w:tc>
          <w:tcPr>
            <w:tcW w:w="2409" w:type="dxa"/>
            <w:vMerge/>
          </w:tcPr>
          <w:p w14:paraId="4C97A22E" w14:textId="77777777" w:rsidR="003F3C4B" w:rsidRPr="00801F56" w:rsidRDefault="003F3C4B" w:rsidP="006A2118">
            <w:pPr>
              <w:jc w:val="left"/>
              <w:rPr>
                <w:rFonts w:asciiTheme="minorEastAsia" w:hAnsiTheme="minorEastAsia"/>
                <w:sz w:val="22"/>
              </w:rPr>
            </w:pPr>
          </w:p>
        </w:tc>
        <w:tc>
          <w:tcPr>
            <w:tcW w:w="1843" w:type="dxa"/>
            <w:vMerge/>
            <w:vAlign w:val="center"/>
          </w:tcPr>
          <w:p w14:paraId="7035AE47" w14:textId="77777777" w:rsidR="003F3C4B" w:rsidRPr="00801F56" w:rsidRDefault="003F3C4B" w:rsidP="006A2118">
            <w:pPr>
              <w:jc w:val="left"/>
              <w:rPr>
                <w:rFonts w:asciiTheme="minorEastAsia" w:hAnsiTheme="minorEastAsia"/>
                <w:sz w:val="22"/>
              </w:rPr>
            </w:pPr>
          </w:p>
        </w:tc>
        <w:tc>
          <w:tcPr>
            <w:tcW w:w="4536" w:type="dxa"/>
            <w:vAlign w:val="center"/>
          </w:tcPr>
          <w:p w14:paraId="566BC564" w14:textId="77777777" w:rsidR="003F3C4B" w:rsidRPr="00801F56" w:rsidRDefault="00EB3938" w:rsidP="006A2118">
            <w:pPr>
              <w:jc w:val="left"/>
              <w:rPr>
                <w:rFonts w:asciiTheme="minorEastAsia" w:hAnsiTheme="minorEastAsia"/>
                <w:sz w:val="20"/>
                <w:szCs w:val="20"/>
              </w:rPr>
            </w:pPr>
            <w:r w:rsidRPr="00801F56">
              <w:rPr>
                <w:rFonts w:asciiTheme="minorEastAsia" w:hAnsiTheme="minorEastAsia" w:hint="eastAsia"/>
                <w:sz w:val="20"/>
                <w:szCs w:val="20"/>
              </w:rPr>
              <w:t xml:space="preserve">電話番号　</w:t>
            </w:r>
            <w:r>
              <w:rPr>
                <w:rFonts w:asciiTheme="minorEastAsia" w:hAnsiTheme="minorEastAsia" w:hint="eastAsia"/>
                <w:sz w:val="20"/>
                <w:szCs w:val="20"/>
              </w:rPr>
              <w:t>０４８－６２３－２１２４</w:t>
            </w:r>
          </w:p>
        </w:tc>
      </w:tr>
    </w:tbl>
    <w:p w14:paraId="7B113927" w14:textId="77777777" w:rsidR="00132371" w:rsidRPr="00801F56" w:rsidRDefault="006A2118" w:rsidP="00132371">
      <w:pPr>
        <w:ind w:leftChars="214" w:left="1769" w:hangingChars="600" w:hanging="1320"/>
        <w:jc w:val="left"/>
        <w:rPr>
          <w:rFonts w:asciiTheme="minorEastAsia" w:hAnsiTheme="minorEastAsia"/>
          <w:sz w:val="22"/>
        </w:rPr>
      </w:pPr>
      <w:r w:rsidRPr="00801F56">
        <w:rPr>
          <w:rFonts w:asciiTheme="minorEastAsia" w:hAnsiTheme="minorEastAsia" w:hint="eastAsia"/>
          <w:sz w:val="22"/>
        </w:rPr>
        <w:t>受付方法：面接、電話、文書などの方法により、相談・苦情を受け付けています。</w:t>
      </w:r>
    </w:p>
    <w:p w14:paraId="5ECA8DF8" w14:textId="77777777" w:rsidR="006A2118" w:rsidRPr="00801F56" w:rsidRDefault="006A2118" w:rsidP="00D0322A">
      <w:pPr>
        <w:ind w:firstLineChars="700" w:firstLine="1540"/>
        <w:jc w:val="left"/>
        <w:rPr>
          <w:rFonts w:asciiTheme="minorEastAsia" w:hAnsiTheme="minorEastAsia"/>
          <w:sz w:val="22"/>
        </w:rPr>
      </w:pPr>
      <w:r w:rsidRPr="00801F56">
        <w:rPr>
          <w:rFonts w:asciiTheme="minorEastAsia" w:hAnsiTheme="minorEastAsia" w:hint="eastAsia"/>
          <w:sz w:val="22"/>
        </w:rPr>
        <w:t>玄関の入り口にご意見箱を設置しています。</w:t>
      </w:r>
    </w:p>
    <w:p w14:paraId="1BB5463A" w14:textId="77777777" w:rsidR="00E34B09" w:rsidRPr="00801F56" w:rsidRDefault="00E34B09" w:rsidP="006A2118">
      <w:pPr>
        <w:jc w:val="left"/>
        <w:rPr>
          <w:rFonts w:asciiTheme="minorEastAsia" w:hAnsiTheme="minorEastAsia"/>
          <w:sz w:val="24"/>
          <w:szCs w:val="24"/>
        </w:rPr>
      </w:pPr>
    </w:p>
    <w:p w14:paraId="1453DE76" w14:textId="77777777" w:rsidR="006A2118" w:rsidRPr="00801F56" w:rsidRDefault="006A2118" w:rsidP="006A2118">
      <w:pPr>
        <w:jc w:val="left"/>
        <w:rPr>
          <w:rFonts w:asciiTheme="minorEastAsia" w:hAnsiTheme="minorEastAsia"/>
          <w:sz w:val="24"/>
          <w:szCs w:val="24"/>
        </w:rPr>
      </w:pPr>
      <w:bookmarkStart w:id="0" w:name="_Hlk190839686"/>
      <w:r w:rsidRPr="00801F56">
        <w:rPr>
          <w:rFonts w:asciiTheme="minorEastAsia" w:hAnsiTheme="minorEastAsia" w:hint="eastAsia"/>
          <w:sz w:val="24"/>
          <w:szCs w:val="24"/>
        </w:rPr>
        <w:t>27　連携施設</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379"/>
      </w:tblGrid>
      <w:tr w:rsidR="006A2118" w:rsidRPr="00801F56" w14:paraId="5E178893" w14:textId="77777777" w:rsidTr="00F375F4">
        <w:trPr>
          <w:trHeight w:val="849"/>
        </w:trPr>
        <w:tc>
          <w:tcPr>
            <w:tcW w:w="2409" w:type="dxa"/>
            <w:tcBorders>
              <w:bottom w:val="single" w:sz="4" w:space="0" w:color="auto"/>
            </w:tcBorders>
            <w:vAlign w:val="center"/>
          </w:tcPr>
          <w:p w14:paraId="708A21F7"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 xml:space="preserve">　連携施設の種類</w:t>
            </w:r>
          </w:p>
        </w:tc>
        <w:tc>
          <w:tcPr>
            <w:tcW w:w="6379" w:type="dxa"/>
            <w:vAlign w:val="center"/>
          </w:tcPr>
          <w:p w14:paraId="7E45FD68" w14:textId="511DBE46" w:rsidR="006A2118" w:rsidRPr="00801F56" w:rsidRDefault="00583990" w:rsidP="006A2118">
            <w:pPr>
              <w:rPr>
                <w:rFonts w:asciiTheme="minorEastAsia" w:hAnsiTheme="minorEastAsia"/>
                <w:sz w:val="22"/>
              </w:rPr>
            </w:pPr>
            <w:r>
              <w:rPr>
                <w:rFonts w:asciiTheme="minorEastAsia" w:hAnsiTheme="minorEastAsia" w:hint="eastAsia"/>
                <w:sz w:val="22"/>
              </w:rPr>
              <w:t>認可保育園、幼稚園</w:t>
            </w:r>
          </w:p>
        </w:tc>
      </w:tr>
      <w:tr w:rsidR="006A2118" w:rsidRPr="00801F56" w14:paraId="15FA1A5F" w14:textId="77777777" w:rsidTr="00F375F4">
        <w:trPr>
          <w:trHeight w:val="780"/>
        </w:trPr>
        <w:tc>
          <w:tcPr>
            <w:tcW w:w="2409" w:type="dxa"/>
            <w:tcBorders>
              <w:bottom w:val="single" w:sz="4" w:space="0" w:color="auto"/>
            </w:tcBorders>
            <w:vAlign w:val="center"/>
          </w:tcPr>
          <w:p w14:paraId="47DF4ABD" w14:textId="77777777" w:rsidR="006A2118" w:rsidRPr="00801F56" w:rsidRDefault="00504E4E" w:rsidP="00504E4E">
            <w:pPr>
              <w:jc w:val="center"/>
              <w:rPr>
                <w:rFonts w:asciiTheme="minorEastAsia" w:hAnsiTheme="minorEastAsia"/>
                <w:sz w:val="22"/>
              </w:rPr>
            </w:pPr>
            <w:r w:rsidRPr="00801F56">
              <w:rPr>
                <w:rFonts w:asciiTheme="minorEastAsia" w:hAnsiTheme="minorEastAsia" w:hint="eastAsia"/>
                <w:sz w:val="22"/>
              </w:rPr>
              <w:t xml:space="preserve">施　設　</w:t>
            </w:r>
            <w:r w:rsidR="006A2118" w:rsidRPr="00801F56">
              <w:rPr>
                <w:rFonts w:asciiTheme="minorEastAsia" w:hAnsiTheme="minorEastAsia" w:hint="eastAsia"/>
                <w:sz w:val="22"/>
              </w:rPr>
              <w:t>名</w:t>
            </w:r>
            <w:r w:rsidR="00CF185C" w:rsidRPr="00801F56">
              <w:rPr>
                <w:rFonts w:asciiTheme="minorEastAsia" w:hAnsiTheme="minorEastAsia" w:hint="eastAsia"/>
                <w:sz w:val="22"/>
              </w:rPr>
              <w:t xml:space="preserve">　</w:t>
            </w:r>
          </w:p>
        </w:tc>
        <w:tc>
          <w:tcPr>
            <w:tcW w:w="6379" w:type="dxa"/>
            <w:vAlign w:val="center"/>
          </w:tcPr>
          <w:p w14:paraId="3078F7F4" w14:textId="77777777" w:rsidR="006A2118" w:rsidRDefault="00583990" w:rsidP="00583990">
            <w:pPr>
              <w:pStyle w:val="aa"/>
              <w:numPr>
                <w:ilvl w:val="0"/>
                <w:numId w:val="2"/>
              </w:numPr>
              <w:ind w:leftChars="0"/>
              <w:rPr>
                <w:rFonts w:asciiTheme="minorEastAsia" w:hAnsiTheme="minorEastAsia"/>
                <w:sz w:val="22"/>
              </w:rPr>
            </w:pPr>
            <w:r>
              <w:rPr>
                <w:rFonts w:asciiTheme="minorEastAsia" w:hAnsiTheme="minorEastAsia" w:hint="eastAsia"/>
                <w:sz w:val="22"/>
              </w:rPr>
              <w:t>えがお三橋保育園</w:t>
            </w:r>
          </w:p>
          <w:p w14:paraId="5C431E9B" w14:textId="4B2A0DF2" w:rsidR="00583990" w:rsidRPr="00583990" w:rsidRDefault="00583990" w:rsidP="00583990">
            <w:pPr>
              <w:pStyle w:val="aa"/>
              <w:numPr>
                <w:ilvl w:val="0"/>
                <w:numId w:val="2"/>
              </w:numPr>
              <w:ind w:leftChars="0"/>
              <w:rPr>
                <w:rFonts w:asciiTheme="minorEastAsia" w:hAnsiTheme="minorEastAsia"/>
                <w:sz w:val="22"/>
              </w:rPr>
            </w:pPr>
            <w:r>
              <w:rPr>
                <w:rFonts w:asciiTheme="minorEastAsia" w:hAnsiTheme="minorEastAsia" w:hint="eastAsia"/>
                <w:sz w:val="22"/>
              </w:rPr>
              <w:t>みはし幼稚園</w:t>
            </w:r>
          </w:p>
        </w:tc>
      </w:tr>
      <w:tr w:rsidR="006A2118" w:rsidRPr="00801F56" w14:paraId="0EFD8589" w14:textId="77777777" w:rsidTr="00F375F4">
        <w:trPr>
          <w:cantSplit/>
          <w:trHeight w:val="758"/>
        </w:trPr>
        <w:tc>
          <w:tcPr>
            <w:tcW w:w="2409" w:type="dxa"/>
            <w:tcBorders>
              <w:top w:val="single" w:sz="4" w:space="0" w:color="auto"/>
            </w:tcBorders>
            <w:vAlign w:val="center"/>
          </w:tcPr>
          <w:p w14:paraId="36D25DDE" w14:textId="77777777" w:rsidR="006A2118" w:rsidRPr="00801F56" w:rsidRDefault="006A2118" w:rsidP="006A2118">
            <w:pPr>
              <w:jc w:val="center"/>
              <w:rPr>
                <w:rFonts w:asciiTheme="minorEastAsia" w:hAnsiTheme="minorEastAsia"/>
                <w:sz w:val="22"/>
              </w:rPr>
            </w:pPr>
            <w:r w:rsidRPr="00801F56">
              <w:rPr>
                <w:rFonts w:asciiTheme="minorEastAsia" w:hAnsiTheme="minorEastAsia" w:hint="eastAsia"/>
                <w:sz w:val="22"/>
              </w:rPr>
              <w:t>所</w:t>
            </w:r>
            <w:r w:rsidR="00504E4E" w:rsidRPr="00801F56">
              <w:rPr>
                <w:rFonts w:asciiTheme="minorEastAsia" w:hAnsiTheme="minorEastAsia" w:hint="eastAsia"/>
                <w:sz w:val="22"/>
              </w:rPr>
              <w:t xml:space="preserve">　</w:t>
            </w:r>
            <w:r w:rsidRPr="00801F56">
              <w:rPr>
                <w:rFonts w:asciiTheme="minorEastAsia" w:hAnsiTheme="minorEastAsia" w:hint="eastAsia"/>
                <w:sz w:val="22"/>
              </w:rPr>
              <w:t>在</w:t>
            </w:r>
            <w:r w:rsidR="00504E4E" w:rsidRPr="00801F56">
              <w:rPr>
                <w:rFonts w:asciiTheme="minorEastAsia" w:hAnsiTheme="minorEastAsia" w:hint="eastAsia"/>
                <w:sz w:val="22"/>
              </w:rPr>
              <w:t xml:space="preserve">　</w:t>
            </w:r>
            <w:r w:rsidRPr="00801F56">
              <w:rPr>
                <w:rFonts w:asciiTheme="minorEastAsia" w:hAnsiTheme="minorEastAsia" w:hint="eastAsia"/>
                <w:sz w:val="22"/>
              </w:rPr>
              <w:t>地</w:t>
            </w:r>
          </w:p>
        </w:tc>
        <w:tc>
          <w:tcPr>
            <w:tcW w:w="6379" w:type="dxa"/>
            <w:vAlign w:val="center"/>
          </w:tcPr>
          <w:p w14:paraId="0A9D857E" w14:textId="77777777" w:rsidR="006A2118" w:rsidRDefault="008C003A" w:rsidP="00583990">
            <w:pPr>
              <w:pStyle w:val="aa"/>
              <w:numPr>
                <w:ilvl w:val="0"/>
                <w:numId w:val="3"/>
              </w:numPr>
              <w:ind w:leftChars="0"/>
              <w:jc w:val="left"/>
              <w:rPr>
                <w:rFonts w:asciiTheme="minorEastAsia" w:hAnsiTheme="minorEastAsia"/>
                <w:sz w:val="22"/>
              </w:rPr>
            </w:pPr>
            <w:r>
              <w:rPr>
                <w:rFonts w:asciiTheme="minorEastAsia" w:hAnsiTheme="minorEastAsia" w:hint="eastAsia"/>
                <w:sz w:val="22"/>
              </w:rPr>
              <w:t>さいたま市西区三橋６－６５４－２</w:t>
            </w:r>
          </w:p>
          <w:p w14:paraId="3F67DFB2" w14:textId="0DD4CAD2" w:rsidR="008C003A" w:rsidRPr="00583990" w:rsidRDefault="008C003A" w:rsidP="00583990">
            <w:pPr>
              <w:pStyle w:val="aa"/>
              <w:numPr>
                <w:ilvl w:val="0"/>
                <w:numId w:val="3"/>
              </w:numPr>
              <w:ind w:leftChars="0"/>
              <w:jc w:val="left"/>
              <w:rPr>
                <w:rFonts w:asciiTheme="minorEastAsia" w:hAnsiTheme="minorEastAsia"/>
                <w:sz w:val="22"/>
              </w:rPr>
            </w:pPr>
            <w:r>
              <w:rPr>
                <w:rFonts w:asciiTheme="minorEastAsia" w:hAnsiTheme="minorEastAsia" w:hint="eastAsia"/>
                <w:sz w:val="22"/>
              </w:rPr>
              <w:t>さいたま市西区三橋５－６２８－１</w:t>
            </w:r>
          </w:p>
        </w:tc>
      </w:tr>
      <w:tr w:rsidR="006A2118" w:rsidRPr="00801F56" w14:paraId="6714185F" w14:textId="77777777" w:rsidTr="00F375F4">
        <w:trPr>
          <w:cantSplit/>
          <w:trHeight w:val="698"/>
        </w:trPr>
        <w:tc>
          <w:tcPr>
            <w:tcW w:w="2409" w:type="dxa"/>
            <w:vAlign w:val="center"/>
          </w:tcPr>
          <w:p w14:paraId="2EF89264" w14:textId="77777777" w:rsidR="006A2118" w:rsidRPr="00801F56" w:rsidRDefault="006A2118" w:rsidP="00CF185C">
            <w:pPr>
              <w:jc w:val="center"/>
              <w:rPr>
                <w:rFonts w:asciiTheme="minorEastAsia" w:hAnsiTheme="minorEastAsia"/>
                <w:sz w:val="22"/>
              </w:rPr>
            </w:pPr>
            <w:r w:rsidRPr="00801F56">
              <w:rPr>
                <w:rFonts w:asciiTheme="minorEastAsia" w:hAnsiTheme="minorEastAsia" w:hint="eastAsia"/>
                <w:sz w:val="22"/>
              </w:rPr>
              <w:t>連携協力の概要</w:t>
            </w:r>
          </w:p>
        </w:tc>
        <w:tc>
          <w:tcPr>
            <w:tcW w:w="6379" w:type="dxa"/>
            <w:vAlign w:val="center"/>
          </w:tcPr>
          <w:p w14:paraId="33ABF059" w14:textId="77777777" w:rsidR="003E709E" w:rsidRDefault="008C003A" w:rsidP="008C003A">
            <w:pPr>
              <w:pStyle w:val="aa"/>
              <w:numPr>
                <w:ilvl w:val="0"/>
                <w:numId w:val="4"/>
              </w:numPr>
              <w:ind w:leftChars="0"/>
              <w:jc w:val="left"/>
              <w:rPr>
                <w:rFonts w:asciiTheme="minorEastAsia" w:hAnsiTheme="minorEastAsia"/>
                <w:sz w:val="22"/>
              </w:rPr>
            </w:pPr>
            <w:r>
              <w:rPr>
                <w:rFonts w:asciiTheme="minorEastAsia" w:hAnsiTheme="minorEastAsia" w:hint="eastAsia"/>
                <w:sz w:val="22"/>
              </w:rPr>
              <w:t>保育内容の支援、代替保育の提供、卒園後の受け皿</w:t>
            </w:r>
          </w:p>
          <w:p w14:paraId="1114D3F5" w14:textId="0882A8F1" w:rsidR="008C003A" w:rsidRPr="008C003A" w:rsidRDefault="008C003A" w:rsidP="008C003A">
            <w:pPr>
              <w:pStyle w:val="aa"/>
              <w:numPr>
                <w:ilvl w:val="0"/>
                <w:numId w:val="4"/>
              </w:numPr>
              <w:ind w:leftChars="0"/>
              <w:jc w:val="left"/>
              <w:rPr>
                <w:rFonts w:asciiTheme="minorEastAsia" w:hAnsiTheme="minorEastAsia"/>
                <w:sz w:val="22"/>
              </w:rPr>
            </w:pPr>
            <w:r>
              <w:rPr>
                <w:rFonts w:asciiTheme="minorEastAsia" w:hAnsiTheme="minorEastAsia" w:hint="eastAsia"/>
                <w:sz w:val="22"/>
              </w:rPr>
              <w:t>卒園後の受け皿</w:t>
            </w:r>
          </w:p>
        </w:tc>
      </w:tr>
    </w:tbl>
    <w:p w14:paraId="08F7E176" w14:textId="77777777" w:rsidR="006A2118" w:rsidRPr="00801F56" w:rsidRDefault="006A2118" w:rsidP="006A2118">
      <w:pPr>
        <w:jc w:val="left"/>
        <w:rPr>
          <w:rFonts w:asciiTheme="minorEastAsia" w:hAnsiTheme="minorEastAsia"/>
          <w:color w:val="1F497D" w:themeColor="text2"/>
          <w:sz w:val="24"/>
          <w:szCs w:val="24"/>
        </w:rPr>
      </w:pPr>
    </w:p>
    <w:bookmarkEnd w:id="0"/>
    <w:p w14:paraId="28912364"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28　地域の育児支援について</w:t>
      </w:r>
    </w:p>
    <w:tbl>
      <w:tblPr>
        <w:tblStyle w:val="a9"/>
        <w:tblW w:w="0" w:type="auto"/>
        <w:tblInd w:w="534" w:type="dxa"/>
        <w:tblLook w:val="04A0" w:firstRow="1" w:lastRow="0" w:firstColumn="1" w:lastColumn="0" w:noHBand="0" w:noVBand="1"/>
      </w:tblPr>
      <w:tblGrid>
        <w:gridCol w:w="8753"/>
      </w:tblGrid>
      <w:tr w:rsidR="006A2118" w:rsidRPr="00801F56" w14:paraId="316C7711" w14:textId="77777777" w:rsidTr="0071735C">
        <w:trPr>
          <w:trHeight w:val="1034"/>
        </w:trPr>
        <w:tc>
          <w:tcPr>
            <w:tcW w:w="8753" w:type="dxa"/>
          </w:tcPr>
          <w:p w14:paraId="63077DA8" w14:textId="77777777" w:rsidR="006A2118" w:rsidRPr="00801F56" w:rsidRDefault="006A2118" w:rsidP="006A2118">
            <w:pPr>
              <w:jc w:val="left"/>
              <w:rPr>
                <w:rFonts w:asciiTheme="minorEastAsia" w:hAnsiTheme="minorEastAsia"/>
                <w:sz w:val="24"/>
                <w:szCs w:val="24"/>
              </w:rPr>
            </w:pPr>
          </w:p>
        </w:tc>
      </w:tr>
    </w:tbl>
    <w:p w14:paraId="72059B0E" w14:textId="33FC8623" w:rsidR="005A52F0" w:rsidRDefault="005A52F0" w:rsidP="006A2118">
      <w:pPr>
        <w:jc w:val="left"/>
        <w:rPr>
          <w:rFonts w:asciiTheme="minorEastAsia" w:hAnsiTheme="minorEastAsia"/>
          <w:color w:val="1F497D" w:themeColor="text2"/>
          <w:sz w:val="24"/>
          <w:szCs w:val="24"/>
        </w:rPr>
      </w:pPr>
    </w:p>
    <w:p w14:paraId="5F58BB77" w14:textId="4C83FA58" w:rsidR="00846923"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29　その他保護者に説明すべき事項</w:t>
      </w:r>
    </w:p>
    <w:p w14:paraId="7E27D56F" w14:textId="77777777" w:rsidR="00846923" w:rsidRDefault="00846923">
      <w:pPr>
        <w:widowControl/>
        <w:jc w:val="left"/>
        <w:rPr>
          <w:rFonts w:asciiTheme="minorEastAsia" w:hAnsiTheme="minorEastAsia"/>
          <w:sz w:val="24"/>
          <w:szCs w:val="24"/>
        </w:rPr>
      </w:pPr>
      <w:r>
        <w:rPr>
          <w:rFonts w:asciiTheme="minorEastAsia" w:hAnsiTheme="minorEastAsia"/>
          <w:sz w:val="24"/>
          <w:szCs w:val="24"/>
        </w:rPr>
        <w:br w:type="page"/>
      </w:r>
    </w:p>
    <w:p w14:paraId="4671C6B4" w14:textId="77777777" w:rsidR="008C003A" w:rsidRPr="006B1A4B" w:rsidRDefault="008C003A" w:rsidP="00627956">
      <w:pPr>
        <w:jc w:val="left"/>
        <w:rPr>
          <w:rFonts w:asciiTheme="minorEastAsia" w:hAnsiTheme="minorEastAsia"/>
          <w:sz w:val="24"/>
          <w:szCs w:val="24"/>
        </w:rPr>
      </w:pPr>
    </w:p>
    <w:p w14:paraId="14F233DB" w14:textId="77777777" w:rsidR="006A2118" w:rsidRPr="00801F56" w:rsidRDefault="006A2118" w:rsidP="006A2118">
      <w:pPr>
        <w:ind w:firstLineChars="100" w:firstLine="240"/>
        <w:jc w:val="left"/>
        <w:rPr>
          <w:rFonts w:asciiTheme="minorEastAsia" w:hAnsiTheme="minorEastAsia"/>
          <w:sz w:val="24"/>
          <w:szCs w:val="24"/>
        </w:rPr>
      </w:pPr>
      <w:r w:rsidRPr="00801F56">
        <w:rPr>
          <w:rFonts w:asciiTheme="minorEastAsia" w:hAnsiTheme="minorEastAsia" w:hint="eastAsia"/>
          <w:sz w:val="24"/>
          <w:szCs w:val="24"/>
        </w:rPr>
        <w:t>当園における保育・教育の提供を開始するにあたり、本書面に基づき重要事項の説明を行いました。</w:t>
      </w:r>
    </w:p>
    <w:p w14:paraId="2ABC0451"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w:t>
      </w:r>
    </w:p>
    <w:p w14:paraId="09FE7444"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保育園名：</w:t>
      </w:r>
      <w:r w:rsidR="00F355E5">
        <w:rPr>
          <w:rFonts w:asciiTheme="minorEastAsia" w:hAnsiTheme="minorEastAsia" w:hint="eastAsia"/>
          <w:sz w:val="24"/>
          <w:szCs w:val="24"/>
        </w:rPr>
        <w:t>バンビっこ</w:t>
      </w:r>
      <w:r w:rsidRPr="00801F56">
        <w:rPr>
          <w:rFonts w:asciiTheme="minorEastAsia" w:hAnsiTheme="minorEastAsia" w:hint="eastAsia"/>
          <w:sz w:val="24"/>
          <w:szCs w:val="24"/>
        </w:rPr>
        <w:t>保育園</w:t>
      </w:r>
    </w:p>
    <w:p w14:paraId="01BF0A35"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所在地　：</w:t>
      </w:r>
      <w:r w:rsidR="00F355E5">
        <w:rPr>
          <w:rFonts w:asciiTheme="minorEastAsia" w:hAnsiTheme="minorEastAsia" w:hint="eastAsia"/>
          <w:sz w:val="24"/>
          <w:szCs w:val="24"/>
        </w:rPr>
        <w:t>西区</w:t>
      </w:r>
      <w:r w:rsidR="00E010B6">
        <w:rPr>
          <w:rFonts w:asciiTheme="minorEastAsia" w:hAnsiTheme="minorEastAsia" w:hint="eastAsia"/>
          <w:sz w:val="24"/>
          <w:szCs w:val="24"/>
        </w:rPr>
        <w:t>大字</w:t>
      </w:r>
      <w:r w:rsidR="00F355E5">
        <w:rPr>
          <w:rFonts w:asciiTheme="minorEastAsia" w:hAnsiTheme="minorEastAsia" w:hint="eastAsia"/>
          <w:sz w:val="24"/>
          <w:szCs w:val="24"/>
        </w:rPr>
        <w:t>西遊馬４２６番地１</w:t>
      </w:r>
    </w:p>
    <w:p w14:paraId="18F73AE5"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説明者名：氏名　</w:t>
      </w:r>
      <w:r w:rsidR="00F355E5">
        <w:rPr>
          <w:rFonts w:asciiTheme="minorEastAsia" w:hAnsiTheme="minorEastAsia" w:hint="eastAsia"/>
          <w:sz w:val="24"/>
          <w:szCs w:val="24"/>
        </w:rPr>
        <w:t>山田　幸夫</w:t>
      </w:r>
    </w:p>
    <w:p w14:paraId="5F9B1A0A" w14:textId="77777777" w:rsidR="006A2118" w:rsidRPr="00801F56" w:rsidRDefault="006A2118" w:rsidP="006A2118">
      <w:pPr>
        <w:jc w:val="left"/>
        <w:rPr>
          <w:rFonts w:asciiTheme="minorEastAsia" w:hAnsiTheme="minorEastAsia"/>
          <w:sz w:val="24"/>
          <w:szCs w:val="24"/>
        </w:rPr>
      </w:pPr>
    </w:p>
    <w:p w14:paraId="5C42E0FA" w14:textId="77777777" w:rsidR="006A2118" w:rsidRPr="00801F56" w:rsidRDefault="006A2118" w:rsidP="006A2118">
      <w:pPr>
        <w:jc w:val="left"/>
        <w:rPr>
          <w:rFonts w:asciiTheme="minorEastAsia" w:hAnsiTheme="minorEastAsia"/>
          <w:sz w:val="24"/>
          <w:szCs w:val="24"/>
        </w:rPr>
      </w:pPr>
    </w:p>
    <w:p w14:paraId="0CBDAD84" w14:textId="77777777" w:rsidR="00E600F2" w:rsidRPr="00801F56" w:rsidRDefault="00E600F2" w:rsidP="006A2118">
      <w:pPr>
        <w:jc w:val="left"/>
        <w:rPr>
          <w:rFonts w:asciiTheme="minorEastAsia" w:hAnsiTheme="minorEastAsia"/>
          <w:sz w:val="24"/>
          <w:szCs w:val="24"/>
        </w:rPr>
      </w:pPr>
    </w:p>
    <w:p w14:paraId="63B65A7F" w14:textId="77777777" w:rsidR="006A2118" w:rsidRPr="00801F56" w:rsidRDefault="00F355E5" w:rsidP="006A2118">
      <w:pPr>
        <w:ind w:firstLineChars="100" w:firstLine="240"/>
        <w:jc w:val="left"/>
        <w:rPr>
          <w:rFonts w:asciiTheme="minorEastAsia" w:hAnsiTheme="minorEastAsia"/>
          <w:sz w:val="24"/>
          <w:szCs w:val="24"/>
        </w:rPr>
      </w:pPr>
      <w:r>
        <w:rPr>
          <w:rFonts w:asciiTheme="minorEastAsia" w:hAnsiTheme="minorEastAsia" w:hint="eastAsia"/>
          <w:sz w:val="24"/>
          <w:szCs w:val="24"/>
        </w:rPr>
        <w:t>私は、書面に基づいてバンビっこ</w:t>
      </w:r>
      <w:r w:rsidR="006A2118" w:rsidRPr="00801F56">
        <w:rPr>
          <w:rFonts w:asciiTheme="minorEastAsia" w:hAnsiTheme="minorEastAsia" w:hint="eastAsia"/>
          <w:sz w:val="24"/>
          <w:szCs w:val="24"/>
        </w:rPr>
        <w:t>保育園の利用にあたっての重要事項の説明を受け、同意しました。</w:t>
      </w:r>
    </w:p>
    <w:p w14:paraId="65BAA728" w14:textId="77777777" w:rsidR="006A2118" w:rsidRPr="00801F56" w:rsidRDefault="006A2118" w:rsidP="006A2118">
      <w:pPr>
        <w:jc w:val="left"/>
        <w:rPr>
          <w:rFonts w:asciiTheme="minorEastAsia" w:hAnsiTheme="minorEastAsia"/>
          <w:sz w:val="24"/>
          <w:szCs w:val="24"/>
        </w:rPr>
      </w:pPr>
    </w:p>
    <w:p w14:paraId="44AB8E63" w14:textId="76506AE5" w:rsidR="006A2118" w:rsidRPr="00801F56" w:rsidRDefault="00907C60" w:rsidP="00846923">
      <w:pPr>
        <w:jc w:val="center"/>
        <w:rPr>
          <w:rFonts w:asciiTheme="minorEastAsia" w:hAnsiTheme="minorEastAsia"/>
          <w:sz w:val="24"/>
          <w:szCs w:val="24"/>
        </w:rPr>
      </w:pPr>
      <w:r>
        <w:rPr>
          <w:rFonts w:asciiTheme="minorEastAsia" w:hAnsiTheme="minorEastAsia" w:hint="eastAsia"/>
          <w:sz w:val="24"/>
          <w:szCs w:val="24"/>
        </w:rPr>
        <w:t>令和</w:t>
      </w:r>
      <w:r w:rsidR="006A2118" w:rsidRPr="00801F56">
        <w:rPr>
          <w:rFonts w:asciiTheme="minorEastAsia" w:hAnsiTheme="minorEastAsia" w:hint="eastAsia"/>
          <w:sz w:val="24"/>
          <w:szCs w:val="24"/>
        </w:rPr>
        <w:t xml:space="preserve">　　年　　月　　日</w:t>
      </w:r>
    </w:p>
    <w:p w14:paraId="0482322D" w14:textId="77777777" w:rsidR="006A2118" w:rsidRPr="00801F56" w:rsidRDefault="006A2118" w:rsidP="006A2118">
      <w:pPr>
        <w:jc w:val="left"/>
        <w:rPr>
          <w:rFonts w:asciiTheme="minorEastAsia" w:hAnsiTheme="minorEastAsia"/>
          <w:sz w:val="24"/>
          <w:szCs w:val="24"/>
        </w:rPr>
      </w:pPr>
    </w:p>
    <w:p w14:paraId="11CBA365" w14:textId="77777777" w:rsidR="006A2118" w:rsidRPr="00801F56" w:rsidRDefault="006A2118" w:rsidP="00E600F2">
      <w:pPr>
        <w:ind w:firstLineChars="100" w:firstLine="240"/>
        <w:jc w:val="left"/>
        <w:rPr>
          <w:rFonts w:asciiTheme="minorEastAsia" w:hAnsiTheme="minorEastAsia"/>
          <w:sz w:val="24"/>
          <w:szCs w:val="24"/>
        </w:rPr>
      </w:pPr>
      <w:r w:rsidRPr="00801F56">
        <w:rPr>
          <w:rFonts w:asciiTheme="minorEastAsia" w:hAnsiTheme="minorEastAsia" w:hint="eastAsia"/>
          <w:sz w:val="24"/>
          <w:szCs w:val="24"/>
        </w:rPr>
        <w:t>保護者住所：</w:t>
      </w:r>
    </w:p>
    <w:p w14:paraId="4C481243"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児童氏名　：</w:t>
      </w:r>
    </w:p>
    <w:p w14:paraId="03F17381" w14:textId="77777777" w:rsidR="006A2118" w:rsidRPr="00801F56"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保護者氏名：　　　　　　　　</w:t>
      </w:r>
      <w:r w:rsidR="000D6E53" w:rsidRPr="00801F56">
        <w:rPr>
          <w:rFonts w:asciiTheme="minorEastAsia" w:hAnsiTheme="minorEastAsia" w:hint="eastAsia"/>
          <w:sz w:val="24"/>
          <w:szCs w:val="24"/>
        </w:rPr>
        <w:t xml:space="preserve">　　　　</w:t>
      </w:r>
      <w:r w:rsidRPr="00801F56">
        <w:rPr>
          <w:rFonts w:asciiTheme="minorEastAsia" w:hAnsiTheme="minorEastAsia" w:hint="eastAsia"/>
          <w:sz w:val="24"/>
          <w:szCs w:val="24"/>
        </w:rPr>
        <w:t xml:space="preserve">　　印（署名でも可）</w:t>
      </w:r>
    </w:p>
    <w:p w14:paraId="60E8C333" w14:textId="77777777" w:rsidR="006A2118" w:rsidRDefault="006A2118" w:rsidP="006A2118">
      <w:pPr>
        <w:jc w:val="left"/>
        <w:rPr>
          <w:rFonts w:asciiTheme="minorEastAsia" w:hAnsiTheme="minorEastAsia"/>
          <w:sz w:val="24"/>
          <w:szCs w:val="24"/>
        </w:rPr>
      </w:pPr>
      <w:r w:rsidRPr="00801F56">
        <w:rPr>
          <w:rFonts w:asciiTheme="minorEastAsia" w:hAnsiTheme="minorEastAsia" w:hint="eastAsia"/>
          <w:sz w:val="24"/>
          <w:szCs w:val="24"/>
        </w:rPr>
        <w:t xml:space="preserve">　児童から見た続柄：</w:t>
      </w:r>
    </w:p>
    <w:p w14:paraId="678CF8B2" w14:textId="77777777" w:rsidR="00907D43" w:rsidRDefault="00907D43" w:rsidP="006A2118">
      <w:pPr>
        <w:jc w:val="left"/>
        <w:rPr>
          <w:rFonts w:asciiTheme="minorEastAsia" w:hAnsiTheme="minorEastAsia"/>
          <w:sz w:val="24"/>
          <w:szCs w:val="24"/>
        </w:rPr>
      </w:pPr>
    </w:p>
    <w:p w14:paraId="40BBDA4D" w14:textId="77777777" w:rsidR="00907D43" w:rsidRDefault="00907D43" w:rsidP="006A2118">
      <w:pPr>
        <w:jc w:val="left"/>
        <w:rPr>
          <w:rFonts w:asciiTheme="minorEastAsia" w:hAnsiTheme="minorEastAsia"/>
          <w:sz w:val="24"/>
          <w:szCs w:val="24"/>
        </w:rPr>
      </w:pPr>
    </w:p>
    <w:p w14:paraId="3A4148B6" w14:textId="15E0D04B" w:rsidR="00907D43" w:rsidRDefault="00907D43" w:rsidP="006A2118">
      <w:pPr>
        <w:jc w:val="left"/>
        <w:rPr>
          <w:rFonts w:asciiTheme="minorEastAsia" w:hAnsiTheme="minorEastAsia"/>
          <w:sz w:val="24"/>
          <w:szCs w:val="24"/>
        </w:rPr>
      </w:pPr>
    </w:p>
    <w:sectPr w:rsidR="00907D43" w:rsidSect="009B7ECA">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4CD89" w14:textId="77777777" w:rsidR="00502BA1" w:rsidRDefault="00502BA1" w:rsidP="00525BA9">
      <w:r>
        <w:separator/>
      </w:r>
    </w:p>
  </w:endnote>
  <w:endnote w:type="continuationSeparator" w:id="0">
    <w:p w14:paraId="26245BF5" w14:textId="77777777" w:rsidR="00502BA1" w:rsidRDefault="00502BA1" w:rsidP="0052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4E5D" w14:textId="77777777" w:rsidR="00502BA1" w:rsidRDefault="00502BA1" w:rsidP="00525BA9">
      <w:r>
        <w:separator/>
      </w:r>
    </w:p>
  </w:footnote>
  <w:footnote w:type="continuationSeparator" w:id="0">
    <w:p w14:paraId="3CC2670A" w14:textId="77777777" w:rsidR="00502BA1" w:rsidRDefault="00502BA1" w:rsidP="0052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3B01"/>
    <w:multiLevelType w:val="hybridMultilevel"/>
    <w:tmpl w:val="9E8A8718"/>
    <w:lvl w:ilvl="0" w:tplc="DB7A7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96E6D"/>
    <w:multiLevelType w:val="hybridMultilevel"/>
    <w:tmpl w:val="42F65E70"/>
    <w:lvl w:ilvl="0" w:tplc="1BF27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9D2E14"/>
    <w:multiLevelType w:val="hybridMultilevel"/>
    <w:tmpl w:val="A5BA4C6C"/>
    <w:lvl w:ilvl="0" w:tplc="22FA19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CE2D0F"/>
    <w:multiLevelType w:val="hybridMultilevel"/>
    <w:tmpl w:val="1062F786"/>
    <w:lvl w:ilvl="0" w:tplc="196E19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6081084">
    <w:abstractNumId w:val="0"/>
  </w:num>
  <w:num w:numId="2" w16cid:durableId="219290945">
    <w:abstractNumId w:val="3"/>
  </w:num>
  <w:num w:numId="3" w16cid:durableId="1972246566">
    <w:abstractNumId w:val="1"/>
  </w:num>
  <w:num w:numId="4" w16cid:durableId="1468666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1B"/>
    <w:rsid w:val="0000234A"/>
    <w:rsid w:val="00002985"/>
    <w:rsid w:val="00003576"/>
    <w:rsid w:val="000162D9"/>
    <w:rsid w:val="0001657A"/>
    <w:rsid w:val="00021CBA"/>
    <w:rsid w:val="00024BA7"/>
    <w:rsid w:val="0002578B"/>
    <w:rsid w:val="00032AA6"/>
    <w:rsid w:val="000375CC"/>
    <w:rsid w:val="00040844"/>
    <w:rsid w:val="00043A94"/>
    <w:rsid w:val="0005304D"/>
    <w:rsid w:val="00053719"/>
    <w:rsid w:val="00056878"/>
    <w:rsid w:val="0006130D"/>
    <w:rsid w:val="00062FA9"/>
    <w:rsid w:val="00063257"/>
    <w:rsid w:val="00085519"/>
    <w:rsid w:val="000874CF"/>
    <w:rsid w:val="00090043"/>
    <w:rsid w:val="000A1835"/>
    <w:rsid w:val="000A55E3"/>
    <w:rsid w:val="000A7CFB"/>
    <w:rsid w:val="000B22DC"/>
    <w:rsid w:val="000C33C6"/>
    <w:rsid w:val="000C3AC7"/>
    <w:rsid w:val="000C5DED"/>
    <w:rsid w:val="000C611B"/>
    <w:rsid w:val="000D6E53"/>
    <w:rsid w:val="000E0034"/>
    <w:rsid w:val="000E445F"/>
    <w:rsid w:val="000E5D71"/>
    <w:rsid w:val="000F2153"/>
    <w:rsid w:val="000F25D1"/>
    <w:rsid w:val="000F3D92"/>
    <w:rsid w:val="000F5C97"/>
    <w:rsid w:val="000F6DC2"/>
    <w:rsid w:val="000F6FA1"/>
    <w:rsid w:val="00100B38"/>
    <w:rsid w:val="00101770"/>
    <w:rsid w:val="00103E17"/>
    <w:rsid w:val="00106166"/>
    <w:rsid w:val="0011319F"/>
    <w:rsid w:val="00114CB3"/>
    <w:rsid w:val="001253B5"/>
    <w:rsid w:val="00127997"/>
    <w:rsid w:val="00132371"/>
    <w:rsid w:val="0013450B"/>
    <w:rsid w:val="00140638"/>
    <w:rsid w:val="001414AF"/>
    <w:rsid w:val="00141C71"/>
    <w:rsid w:val="001430B9"/>
    <w:rsid w:val="0015474F"/>
    <w:rsid w:val="00161354"/>
    <w:rsid w:val="001643E9"/>
    <w:rsid w:val="00164891"/>
    <w:rsid w:val="00167F91"/>
    <w:rsid w:val="00176805"/>
    <w:rsid w:val="00177EB2"/>
    <w:rsid w:val="0018018A"/>
    <w:rsid w:val="00180B51"/>
    <w:rsid w:val="00181262"/>
    <w:rsid w:val="00182492"/>
    <w:rsid w:val="00182AB9"/>
    <w:rsid w:val="00183C08"/>
    <w:rsid w:val="00197833"/>
    <w:rsid w:val="001A14BF"/>
    <w:rsid w:val="001A21E5"/>
    <w:rsid w:val="001B5A4F"/>
    <w:rsid w:val="001B6F65"/>
    <w:rsid w:val="001C4265"/>
    <w:rsid w:val="001C656E"/>
    <w:rsid w:val="001D5329"/>
    <w:rsid w:val="001E6CB3"/>
    <w:rsid w:val="001E6E7A"/>
    <w:rsid w:val="001E7A95"/>
    <w:rsid w:val="001F1F6C"/>
    <w:rsid w:val="001F2F7B"/>
    <w:rsid w:val="00200B4F"/>
    <w:rsid w:val="00204CED"/>
    <w:rsid w:val="002064BD"/>
    <w:rsid w:val="002109ED"/>
    <w:rsid w:val="00212B3E"/>
    <w:rsid w:val="00212F62"/>
    <w:rsid w:val="002203A1"/>
    <w:rsid w:val="00220AEF"/>
    <w:rsid w:val="002242E9"/>
    <w:rsid w:val="00240E0C"/>
    <w:rsid w:val="002646EE"/>
    <w:rsid w:val="0026548F"/>
    <w:rsid w:val="002715F9"/>
    <w:rsid w:val="00271912"/>
    <w:rsid w:val="00271A8B"/>
    <w:rsid w:val="00273D12"/>
    <w:rsid w:val="00274B7D"/>
    <w:rsid w:val="0028444D"/>
    <w:rsid w:val="00292046"/>
    <w:rsid w:val="00295AA5"/>
    <w:rsid w:val="0029665B"/>
    <w:rsid w:val="002969DF"/>
    <w:rsid w:val="002A04A1"/>
    <w:rsid w:val="002A09EE"/>
    <w:rsid w:val="002A24D6"/>
    <w:rsid w:val="002A5B92"/>
    <w:rsid w:val="002B1F12"/>
    <w:rsid w:val="002B48D4"/>
    <w:rsid w:val="002B5072"/>
    <w:rsid w:val="002B6C82"/>
    <w:rsid w:val="002C2D05"/>
    <w:rsid w:val="002C3D8E"/>
    <w:rsid w:val="002D31AD"/>
    <w:rsid w:val="002D7705"/>
    <w:rsid w:val="002E2ACF"/>
    <w:rsid w:val="002E757E"/>
    <w:rsid w:val="002E780B"/>
    <w:rsid w:val="002F32CB"/>
    <w:rsid w:val="002F4181"/>
    <w:rsid w:val="002F6479"/>
    <w:rsid w:val="002F7134"/>
    <w:rsid w:val="00312394"/>
    <w:rsid w:val="00313F2F"/>
    <w:rsid w:val="0031413E"/>
    <w:rsid w:val="00315731"/>
    <w:rsid w:val="00315C5B"/>
    <w:rsid w:val="0031652C"/>
    <w:rsid w:val="00321A3F"/>
    <w:rsid w:val="00333BE8"/>
    <w:rsid w:val="00335642"/>
    <w:rsid w:val="00340784"/>
    <w:rsid w:val="00342713"/>
    <w:rsid w:val="00343E29"/>
    <w:rsid w:val="003454D0"/>
    <w:rsid w:val="00345735"/>
    <w:rsid w:val="00350A77"/>
    <w:rsid w:val="003569B1"/>
    <w:rsid w:val="00357E30"/>
    <w:rsid w:val="00360DBE"/>
    <w:rsid w:val="003610B7"/>
    <w:rsid w:val="00362703"/>
    <w:rsid w:val="0036308A"/>
    <w:rsid w:val="003704BE"/>
    <w:rsid w:val="00383066"/>
    <w:rsid w:val="00383C9A"/>
    <w:rsid w:val="00384161"/>
    <w:rsid w:val="0038613D"/>
    <w:rsid w:val="003A07E5"/>
    <w:rsid w:val="003A318F"/>
    <w:rsid w:val="003A61BE"/>
    <w:rsid w:val="003A66F2"/>
    <w:rsid w:val="003A6DD7"/>
    <w:rsid w:val="003D0382"/>
    <w:rsid w:val="003D0BE4"/>
    <w:rsid w:val="003D2362"/>
    <w:rsid w:val="003D4FFC"/>
    <w:rsid w:val="003D6866"/>
    <w:rsid w:val="003E3F8D"/>
    <w:rsid w:val="003E53B8"/>
    <w:rsid w:val="003E709E"/>
    <w:rsid w:val="003E7879"/>
    <w:rsid w:val="003F0048"/>
    <w:rsid w:val="003F3C4B"/>
    <w:rsid w:val="003F44C7"/>
    <w:rsid w:val="003F7DB6"/>
    <w:rsid w:val="00400095"/>
    <w:rsid w:val="004013CF"/>
    <w:rsid w:val="00402CC8"/>
    <w:rsid w:val="00404A42"/>
    <w:rsid w:val="00407729"/>
    <w:rsid w:val="004104DE"/>
    <w:rsid w:val="00414130"/>
    <w:rsid w:val="004145D9"/>
    <w:rsid w:val="00420529"/>
    <w:rsid w:val="00420D37"/>
    <w:rsid w:val="00425AD9"/>
    <w:rsid w:val="0042653C"/>
    <w:rsid w:val="00426639"/>
    <w:rsid w:val="00426AAA"/>
    <w:rsid w:val="0043702F"/>
    <w:rsid w:val="00437B46"/>
    <w:rsid w:val="00445C3D"/>
    <w:rsid w:val="004461E3"/>
    <w:rsid w:val="004523E4"/>
    <w:rsid w:val="00454887"/>
    <w:rsid w:val="004612F8"/>
    <w:rsid w:val="00464619"/>
    <w:rsid w:val="00470A60"/>
    <w:rsid w:val="00472671"/>
    <w:rsid w:val="00474C5A"/>
    <w:rsid w:val="00482225"/>
    <w:rsid w:val="00485336"/>
    <w:rsid w:val="00487E70"/>
    <w:rsid w:val="00487F59"/>
    <w:rsid w:val="0049139E"/>
    <w:rsid w:val="00492813"/>
    <w:rsid w:val="00493D53"/>
    <w:rsid w:val="004947CF"/>
    <w:rsid w:val="00495DCE"/>
    <w:rsid w:val="004A1D60"/>
    <w:rsid w:val="004A647B"/>
    <w:rsid w:val="004A6EDC"/>
    <w:rsid w:val="004A7785"/>
    <w:rsid w:val="004B410A"/>
    <w:rsid w:val="004B5616"/>
    <w:rsid w:val="004B6D1A"/>
    <w:rsid w:val="004C504C"/>
    <w:rsid w:val="004C5168"/>
    <w:rsid w:val="004C75F4"/>
    <w:rsid w:val="004C7A71"/>
    <w:rsid w:val="004D1202"/>
    <w:rsid w:val="004D1CFB"/>
    <w:rsid w:val="004D4682"/>
    <w:rsid w:val="004D4818"/>
    <w:rsid w:val="004E0C90"/>
    <w:rsid w:val="004E544E"/>
    <w:rsid w:val="004E548C"/>
    <w:rsid w:val="004E5B57"/>
    <w:rsid w:val="004F0DE1"/>
    <w:rsid w:val="004F1708"/>
    <w:rsid w:val="004F4C1F"/>
    <w:rsid w:val="004F630B"/>
    <w:rsid w:val="004F796F"/>
    <w:rsid w:val="005018C4"/>
    <w:rsid w:val="00502BA1"/>
    <w:rsid w:val="005047B9"/>
    <w:rsid w:val="00504E4E"/>
    <w:rsid w:val="00510A72"/>
    <w:rsid w:val="00513C45"/>
    <w:rsid w:val="005203AB"/>
    <w:rsid w:val="00522AC8"/>
    <w:rsid w:val="00525BA9"/>
    <w:rsid w:val="00531BC0"/>
    <w:rsid w:val="005351C3"/>
    <w:rsid w:val="0054284F"/>
    <w:rsid w:val="00552A3D"/>
    <w:rsid w:val="005558EA"/>
    <w:rsid w:val="00556D22"/>
    <w:rsid w:val="0056196A"/>
    <w:rsid w:val="00563995"/>
    <w:rsid w:val="00563D16"/>
    <w:rsid w:val="00565EA3"/>
    <w:rsid w:val="005723DB"/>
    <w:rsid w:val="00582CB4"/>
    <w:rsid w:val="00583990"/>
    <w:rsid w:val="0058453E"/>
    <w:rsid w:val="005851E8"/>
    <w:rsid w:val="00585388"/>
    <w:rsid w:val="005909D5"/>
    <w:rsid w:val="005A042C"/>
    <w:rsid w:val="005A2CCE"/>
    <w:rsid w:val="005A32A3"/>
    <w:rsid w:val="005A3963"/>
    <w:rsid w:val="005A3A5F"/>
    <w:rsid w:val="005A52F0"/>
    <w:rsid w:val="005A74D0"/>
    <w:rsid w:val="005B0341"/>
    <w:rsid w:val="005B2155"/>
    <w:rsid w:val="005C1F7F"/>
    <w:rsid w:val="005C7105"/>
    <w:rsid w:val="005E10DD"/>
    <w:rsid w:val="005F0415"/>
    <w:rsid w:val="005F3121"/>
    <w:rsid w:val="00600E15"/>
    <w:rsid w:val="00605220"/>
    <w:rsid w:val="00610450"/>
    <w:rsid w:val="00611133"/>
    <w:rsid w:val="00611A58"/>
    <w:rsid w:val="00611E2B"/>
    <w:rsid w:val="00615BEC"/>
    <w:rsid w:val="00622F23"/>
    <w:rsid w:val="006232BE"/>
    <w:rsid w:val="00626AD3"/>
    <w:rsid w:val="00627956"/>
    <w:rsid w:val="006337FC"/>
    <w:rsid w:val="0063396B"/>
    <w:rsid w:val="00634447"/>
    <w:rsid w:val="00634BEB"/>
    <w:rsid w:val="00643BDD"/>
    <w:rsid w:val="00645988"/>
    <w:rsid w:val="00652AAF"/>
    <w:rsid w:val="006538FE"/>
    <w:rsid w:val="00657C4E"/>
    <w:rsid w:val="006916B3"/>
    <w:rsid w:val="00692833"/>
    <w:rsid w:val="00696624"/>
    <w:rsid w:val="006975AB"/>
    <w:rsid w:val="006A2118"/>
    <w:rsid w:val="006A21E1"/>
    <w:rsid w:val="006A3142"/>
    <w:rsid w:val="006B0748"/>
    <w:rsid w:val="006B188C"/>
    <w:rsid w:val="006B1A4B"/>
    <w:rsid w:val="006B3CA7"/>
    <w:rsid w:val="006C20A5"/>
    <w:rsid w:val="006C757F"/>
    <w:rsid w:val="006D79E8"/>
    <w:rsid w:val="006E1FF1"/>
    <w:rsid w:val="006E69EC"/>
    <w:rsid w:val="006F0FF8"/>
    <w:rsid w:val="00703138"/>
    <w:rsid w:val="0070594E"/>
    <w:rsid w:val="007067E6"/>
    <w:rsid w:val="00706955"/>
    <w:rsid w:val="00706F0D"/>
    <w:rsid w:val="0071289F"/>
    <w:rsid w:val="00713F0B"/>
    <w:rsid w:val="00715072"/>
    <w:rsid w:val="0071735C"/>
    <w:rsid w:val="00717AB6"/>
    <w:rsid w:val="00725749"/>
    <w:rsid w:val="00725CFE"/>
    <w:rsid w:val="00730B30"/>
    <w:rsid w:val="007330EC"/>
    <w:rsid w:val="00733266"/>
    <w:rsid w:val="00733A01"/>
    <w:rsid w:val="00743F08"/>
    <w:rsid w:val="007442C8"/>
    <w:rsid w:val="0074715D"/>
    <w:rsid w:val="007534E8"/>
    <w:rsid w:val="007553E6"/>
    <w:rsid w:val="0076123D"/>
    <w:rsid w:val="00766A95"/>
    <w:rsid w:val="00774940"/>
    <w:rsid w:val="007755A7"/>
    <w:rsid w:val="00781CD6"/>
    <w:rsid w:val="00782A8C"/>
    <w:rsid w:val="00783E7B"/>
    <w:rsid w:val="007862BC"/>
    <w:rsid w:val="00792365"/>
    <w:rsid w:val="007945C1"/>
    <w:rsid w:val="00795DD3"/>
    <w:rsid w:val="007A6B76"/>
    <w:rsid w:val="007B645A"/>
    <w:rsid w:val="007C0604"/>
    <w:rsid w:val="007C1DEC"/>
    <w:rsid w:val="007C32B2"/>
    <w:rsid w:val="007C4B89"/>
    <w:rsid w:val="007C4DCD"/>
    <w:rsid w:val="007C778B"/>
    <w:rsid w:val="007D0B51"/>
    <w:rsid w:val="007D2190"/>
    <w:rsid w:val="007D3A79"/>
    <w:rsid w:val="007D65B7"/>
    <w:rsid w:val="007E78B0"/>
    <w:rsid w:val="007F003E"/>
    <w:rsid w:val="007F22C9"/>
    <w:rsid w:val="007F2870"/>
    <w:rsid w:val="00801F56"/>
    <w:rsid w:val="008047C9"/>
    <w:rsid w:val="00806296"/>
    <w:rsid w:val="00810559"/>
    <w:rsid w:val="008205C4"/>
    <w:rsid w:val="00820775"/>
    <w:rsid w:val="00821D20"/>
    <w:rsid w:val="008261C3"/>
    <w:rsid w:val="00830938"/>
    <w:rsid w:val="00835501"/>
    <w:rsid w:val="00836C83"/>
    <w:rsid w:val="0083774E"/>
    <w:rsid w:val="00841981"/>
    <w:rsid w:val="00845244"/>
    <w:rsid w:val="00846064"/>
    <w:rsid w:val="00846219"/>
    <w:rsid w:val="00846923"/>
    <w:rsid w:val="00847689"/>
    <w:rsid w:val="00856AAE"/>
    <w:rsid w:val="008604F5"/>
    <w:rsid w:val="00861388"/>
    <w:rsid w:val="008656AC"/>
    <w:rsid w:val="00865B85"/>
    <w:rsid w:val="0086622B"/>
    <w:rsid w:val="00871B7B"/>
    <w:rsid w:val="00873433"/>
    <w:rsid w:val="00875AE3"/>
    <w:rsid w:val="0088678D"/>
    <w:rsid w:val="008912F0"/>
    <w:rsid w:val="00893E14"/>
    <w:rsid w:val="008A0CBF"/>
    <w:rsid w:val="008A431F"/>
    <w:rsid w:val="008A597F"/>
    <w:rsid w:val="008B0B54"/>
    <w:rsid w:val="008B62B4"/>
    <w:rsid w:val="008B7D45"/>
    <w:rsid w:val="008C003A"/>
    <w:rsid w:val="008C2542"/>
    <w:rsid w:val="008C3693"/>
    <w:rsid w:val="008C5DCA"/>
    <w:rsid w:val="008D663E"/>
    <w:rsid w:val="008F644A"/>
    <w:rsid w:val="0090583B"/>
    <w:rsid w:val="00907C60"/>
    <w:rsid w:val="00907D43"/>
    <w:rsid w:val="009117A1"/>
    <w:rsid w:val="00916CFD"/>
    <w:rsid w:val="00921C9F"/>
    <w:rsid w:val="00923DC2"/>
    <w:rsid w:val="00926068"/>
    <w:rsid w:val="00931150"/>
    <w:rsid w:val="009369FC"/>
    <w:rsid w:val="00937F19"/>
    <w:rsid w:val="00941460"/>
    <w:rsid w:val="00943811"/>
    <w:rsid w:val="00946FCD"/>
    <w:rsid w:val="00950D05"/>
    <w:rsid w:val="00955480"/>
    <w:rsid w:val="009603C2"/>
    <w:rsid w:val="00960C3A"/>
    <w:rsid w:val="009613B1"/>
    <w:rsid w:val="009669FB"/>
    <w:rsid w:val="00967B83"/>
    <w:rsid w:val="00970FDB"/>
    <w:rsid w:val="009733D2"/>
    <w:rsid w:val="00974844"/>
    <w:rsid w:val="00974FCF"/>
    <w:rsid w:val="009776EF"/>
    <w:rsid w:val="00982BF6"/>
    <w:rsid w:val="0099084F"/>
    <w:rsid w:val="00995446"/>
    <w:rsid w:val="009A31AB"/>
    <w:rsid w:val="009A3758"/>
    <w:rsid w:val="009A4ACE"/>
    <w:rsid w:val="009A7557"/>
    <w:rsid w:val="009B6C97"/>
    <w:rsid w:val="009B6EA6"/>
    <w:rsid w:val="009B7ECA"/>
    <w:rsid w:val="009C7608"/>
    <w:rsid w:val="009D1F9B"/>
    <w:rsid w:val="009D40EB"/>
    <w:rsid w:val="009D4B81"/>
    <w:rsid w:val="009D6717"/>
    <w:rsid w:val="009E5E51"/>
    <w:rsid w:val="009F4613"/>
    <w:rsid w:val="00A0100D"/>
    <w:rsid w:val="00A022AB"/>
    <w:rsid w:val="00A0535D"/>
    <w:rsid w:val="00A061F4"/>
    <w:rsid w:val="00A1535E"/>
    <w:rsid w:val="00A22B48"/>
    <w:rsid w:val="00A23A4B"/>
    <w:rsid w:val="00A30A20"/>
    <w:rsid w:val="00A32F7C"/>
    <w:rsid w:val="00A34558"/>
    <w:rsid w:val="00A42CEF"/>
    <w:rsid w:val="00A54573"/>
    <w:rsid w:val="00A546D7"/>
    <w:rsid w:val="00A60505"/>
    <w:rsid w:val="00A62AA5"/>
    <w:rsid w:val="00A62D8C"/>
    <w:rsid w:val="00A745D1"/>
    <w:rsid w:val="00A77D39"/>
    <w:rsid w:val="00A81526"/>
    <w:rsid w:val="00A83D5E"/>
    <w:rsid w:val="00A87166"/>
    <w:rsid w:val="00A93E0C"/>
    <w:rsid w:val="00AA0C2B"/>
    <w:rsid w:val="00AA2DE8"/>
    <w:rsid w:val="00AA3AAB"/>
    <w:rsid w:val="00AA4624"/>
    <w:rsid w:val="00AA4B93"/>
    <w:rsid w:val="00AB02BA"/>
    <w:rsid w:val="00AB0C68"/>
    <w:rsid w:val="00AB5D31"/>
    <w:rsid w:val="00AB79DC"/>
    <w:rsid w:val="00AC37B6"/>
    <w:rsid w:val="00AF1E6D"/>
    <w:rsid w:val="00AF593E"/>
    <w:rsid w:val="00AF666B"/>
    <w:rsid w:val="00AF79D7"/>
    <w:rsid w:val="00B02A3F"/>
    <w:rsid w:val="00B03C66"/>
    <w:rsid w:val="00B07BB9"/>
    <w:rsid w:val="00B110F3"/>
    <w:rsid w:val="00B11478"/>
    <w:rsid w:val="00B11ED1"/>
    <w:rsid w:val="00B1374E"/>
    <w:rsid w:val="00B17182"/>
    <w:rsid w:val="00B2047D"/>
    <w:rsid w:val="00B23D7E"/>
    <w:rsid w:val="00B3371C"/>
    <w:rsid w:val="00B4166E"/>
    <w:rsid w:val="00B60CDC"/>
    <w:rsid w:val="00B63F0F"/>
    <w:rsid w:val="00B64E95"/>
    <w:rsid w:val="00B70F9D"/>
    <w:rsid w:val="00B829FF"/>
    <w:rsid w:val="00B86627"/>
    <w:rsid w:val="00B92152"/>
    <w:rsid w:val="00B93DBC"/>
    <w:rsid w:val="00BA335E"/>
    <w:rsid w:val="00BB0C58"/>
    <w:rsid w:val="00BB593D"/>
    <w:rsid w:val="00BB773E"/>
    <w:rsid w:val="00BC148D"/>
    <w:rsid w:val="00BC4029"/>
    <w:rsid w:val="00BC4E29"/>
    <w:rsid w:val="00BC50EA"/>
    <w:rsid w:val="00BD180E"/>
    <w:rsid w:val="00BD3A88"/>
    <w:rsid w:val="00BD508A"/>
    <w:rsid w:val="00BD522D"/>
    <w:rsid w:val="00BE05AB"/>
    <w:rsid w:val="00BE20F3"/>
    <w:rsid w:val="00BE4043"/>
    <w:rsid w:val="00BE611C"/>
    <w:rsid w:val="00BF1884"/>
    <w:rsid w:val="00BF78DA"/>
    <w:rsid w:val="00C005B4"/>
    <w:rsid w:val="00C04475"/>
    <w:rsid w:val="00C04E8A"/>
    <w:rsid w:val="00C04FB1"/>
    <w:rsid w:val="00C1006E"/>
    <w:rsid w:val="00C13923"/>
    <w:rsid w:val="00C151C1"/>
    <w:rsid w:val="00C1711C"/>
    <w:rsid w:val="00C21B5D"/>
    <w:rsid w:val="00C21E59"/>
    <w:rsid w:val="00C24D3F"/>
    <w:rsid w:val="00C271E4"/>
    <w:rsid w:val="00C278E5"/>
    <w:rsid w:val="00C40538"/>
    <w:rsid w:val="00C42BDF"/>
    <w:rsid w:val="00C43BB2"/>
    <w:rsid w:val="00C44982"/>
    <w:rsid w:val="00C451E2"/>
    <w:rsid w:val="00C45793"/>
    <w:rsid w:val="00C4770E"/>
    <w:rsid w:val="00C5091F"/>
    <w:rsid w:val="00C516C0"/>
    <w:rsid w:val="00C527C3"/>
    <w:rsid w:val="00C5374F"/>
    <w:rsid w:val="00C57F25"/>
    <w:rsid w:val="00C60A94"/>
    <w:rsid w:val="00C6241E"/>
    <w:rsid w:val="00C67B73"/>
    <w:rsid w:val="00C72D3F"/>
    <w:rsid w:val="00C805AD"/>
    <w:rsid w:val="00C82D68"/>
    <w:rsid w:val="00C85326"/>
    <w:rsid w:val="00C85E61"/>
    <w:rsid w:val="00C95CCC"/>
    <w:rsid w:val="00C972BB"/>
    <w:rsid w:val="00CA22C7"/>
    <w:rsid w:val="00CB1296"/>
    <w:rsid w:val="00CB3274"/>
    <w:rsid w:val="00CB50FB"/>
    <w:rsid w:val="00CB657A"/>
    <w:rsid w:val="00CC011B"/>
    <w:rsid w:val="00CC0992"/>
    <w:rsid w:val="00CC4343"/>
    <w:rsid w:val="00CD1F18"/>
    <w:rsid w:val="00CD4718"/>
    <w:rsid w:val="00CD7928"/>
    <w:rsid w:val="00CE69E6"/>
    <w:rsid w:val="00CE7C72"/>
    <w:rsid w:val="00CF185C"/>
    <w:rsid w:val="00CF251E"/>
    <w:rsid w:val="00CF4809"/>
    <w:rsid w:val="00CF73AF"/>
    <w:rsid w:val="00D0322A"/>
    <w:rsid w:val="00D0498C"/>
    <w:rsid w:val="00D05745"/>
    <w:rsid w:val="00D0633F"/>
    <w:rsid w:val="00D152C6"/>
    <w:rsid w:val="00D17894"/>
    <w:rsid w:val="00D231CB"/>
    <w:rsid w:val="00D233BF"/>
    <w:rsid w:val="00D266B7"/>
    <w:rsid w:val="00D32813"/>
    <w:rsid w:val="00D330C6"/>
    <w:rsid w:val="00D3311D"/>
    <w:rsid w:val="00D33BB0"/>
    <w:rsid w:val="00D3413D"/>
    <w:rsid w:val="00D43232"/>
    <w:rsid w:val="00D462FA"/>
    <w:rsid w:val="00D504C4"/>
    <w:rsid w:val="00D523BD"/>
    <w:rsid w:val="00D63D8A"/>
    <w:rsid w:val="00D67614"/>
    <w:rsid w:val="00D67B0B"/>
    <w:rsid w:val="00D74588"/>
    <w:rsid w:val="00D749D2"/>
    <w:rsid w:val="00D75C85"/>
    <w:rsid w:val="00D7604F"/>
    <w:rsid w:val="00D768F3"/>
    <w:rsid w:val="00D81E5B"/>
    <w:rsid w:val="00D85C10"/>
    <w:rsid w:val="00D92281"/>
    <w:rsid w:val="00D93EE5"/>
    <w:rsid w:val="00DA19EA"/>
    <w:rsid w:val="00DA46A0"/>
    <w:rsid w:val="00DA4774"/>
    <w:rsid w:val="00DA5A28"/>
    <w:rsid w:val="00DA7B35"/>
    <w:rsid w:val="00DB40F5"/>
    <w:rsid w:val="00DB7876"/>
    <w:rsid w:val="00DB7C57"/>
    <w:rsid w:val="00DC7C82"/>
    <w:rsid w:val="00DD13D4"/>
    <w:rsid w:val="00DD193A"/>
    <w:rsid w:val="00DD2DC6"/>
    <w:rsid w:val="00DD540A"/>
    <w:rsid w:val="00DE0A12"/>
    <w:rsid w:val="00DE2D69"/>
    <w:rsid w:val="00DE38C4"/>
    <w:rsid w:val="00DE43B0"/>
    <w:rsid w:val="00DF2B3A"/>
    <w:rsid w:val="00DF595D"/>
    <w:rsid w:val="00E010B6"/>
    <w:rsid w:val="00E05496"/>
    <w:rsid w:val="00E063EB"/>
    <w:rsid w:val="00E13793"/>
    <w:rsid w:val="00E232E7"/>
    <w:rsid w:val="00E26595"/>
    <w:rsid w:val="00E2771C"/>
    <w:rsid w:val="00E31287"/>
    <w:rsid w:val="00E34B09"/>
    <w:rsid w:val="00E41DD6"/>
    <w:rsid w:val="00E4287B"/>
    <w:rsid w:val="00E44C88"/>
    <w:rsid w:val="00E50BA6"/>
    <w:rsid w:val="00E5263F"/>
    <w:rsid w:val="00E558E5"/>
    <w:rsid w:val="00E600F2"/>
    <w:rsid w:val="00E60F72"/>
    <w:rsid w:val="00E6548E"/>
    <w:rsid w:val="00E70CD3"/>
    <w:rsid w:val="00E725F0"/>
    <w:rsid w:val="00E73AD0"/>
    <w:rsid w:val="00E73D9B"/>
    <w:rsid w:val="00E75F79"/>
    <w:rsid w:val="00E83471"/>
    <w:rsid w:val="00E85B45"/>
    <w:rsid w:val="00E85CDA"/>
    <w:rsid w:val="00EA53EF"/>
    <w:rsid w:val="00EA6AB6"/>
    <w:rsid w:val="00EB0DA9"/>
    <w:rsid w:val="00EB28EC"/>
    <w:rsid w:val="00EB3938"/>
    <w:rsid w:val="00EC1BB3"/>
    <w:rsid w:val="00EC1C1A"/>
    <w:rsid w:val="00EC1F5A"/>
    <w:rsid w:val="00EC2568"/>
    <w:rsid w:val="00EC276D"/>
    <w:rsid w:val="00EC27D6"/>
    <w:rsid w:val="00EC2FB1"/>
    <w:rsid w:val="00EC31D1"/>
    <w:rsid w:val="00EC36E2"/>
    <w:rsid w:val="00ED2312"/>
    <w:rsid w:val="00ED2896"/>
    <w:rsid w:val="00ED49D0"/>
    <w:rsid w:val="00EE1E2D"/>
    <w:rsid w:val="00EE4529"/>
    <w:rsid w:val="00EF436C"/>
    <w:rsid w:val="00EF6A39"/>
    <w:rsid w:val="00EF7C9E"/>
    <w:rsid w:val="00F034D4"/>
    <w:rsid w:val="00F11DE5"/>
    <w:rsid w:val="00F17523"/>
    <w:rsid w:val="00F26D03"/>
    <w:rsid w:val="00F31AB7"/>
    <w:rsid w:val="00F32EFF"/>
    <w:rsid w:val="00F355E5"/>
    <w:rsid w:val="00F375F4"/>
    <w:rsid w:val="00F42046"/>
    <w:rsid w:val="00F43957"/>
    <w:rsid w:val="00F540A2"/>
    <w:rsid w:val="00F54993"/>
    <w:rsid w:val="00F6293E"/>
    <w:rsid w:val="00F6343B"/>
    <w:rsid w:val="00F64B48"/>
    <w:rsid w:val="00F655E4"/>
    <w:rsid w:val="00F738F0"/>
    <w:rsid w:val="00F73B7E"/>
    <w:rsid w:val="00F74C58"/>
    <w:rsid w:val="00F75491"/>
    <w:rsid w:val="00F76B3F"/>
    <w:rsid w:val="00F77EA9"/>
    <w:rsid w:val="00F80EF5"/>
    <w:rsid w:val="00F813B3"/>
    <w:rsid w:val="00F82D74"/>
    <w:rsid w:val="00F849F0"/>
    <w:rsid w:val="00F8656F"/>
    <w:rsid w:val="00F921A5"/>
    <w:rsid w:val="00FA0472"/>
    <w:rsid w:val="00FB1F84"/>
    <w:rsid w:val="00FB4486"/>
    <w:rsid w:val="00FC1BD7"/>
    <w:rsid w:val="00FC2255"/>
    <w:rsid w:val="00FC244A"/>
    <w:rsid w:val="00FC4D4D"/>
    <w:rsid w:val="00FD2ABD"/>
    <w:rsid w:val="00FD47C4"/>
    <w:rsid w:val="00FD50AA"/>
    <w:rsid w:val="00FD7B7C"/>
    <w:rsid w:val="00FE43E8"/>
    <w:rsid w:val="00FE5540"/>
    <w:rsid w:val="00FE7A71"/>
    <w:rsid w:val="00FF0605"/>
    <w:rsid w:val="00FF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3923D"/>
  <w15:docId w15:val="{2232E525-8400-4CF9-A29F-8EBA7DCE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A9"/>
    <w:pPr>
      <w:tabs>
        <w:tab w:val="center" w:pos="4252"/>
        <w:tab w:val="right" w:pos="8504"/>
      </w:tabs>
      <w:snapToGrid w:val="0"/>
    </w:pPr>
  </w:style>
  <w:style w:type="character" w:customStyle="1" w:styleId="a4">
    <w:name w:val="ヘッダー (文字)"/>
    <w:basedOn w:val="a0"/>
    <w:link w:val="a3"/>
    <w:uiPriority w:val="99"/>
    <w:rsid w:val="00525BA9"/>
  </w:style>
  <w:style w:type="paragraph" w:styleId="a5">
    <w:name w:val="footer"/>
    <w:basedOn w:val="a"/>
    <w:link w:val="a6"/>
    <w:uiPriority w:val="99"/>
    <w:unhideWhenUsed/>
    <w:rsid w:val="00525BA9"/>
    <w:pPr>
      <w:tabs>
        <w:tab w:val="center" w:pos="4252"/>
        <w:tab w:val="right" w:pos="8504"/>
      </w:tabs>
      <w:snapToGrid w:val="0"/>
    </w:pPr>
  </w:style>
  <w:style w:type="character" w:customStyle="1" w:styleId="a6">
    <w:name w:val="フッター (文字)"/>
    <w:basedOn w:val="a0"/>
    <w:link w:val="a5"/>
    <w:uiPriority w:val="99"/>
    <w:rsid w:val="00525BA9"/>
  </w:style>
  <w:style w:type="paragraph" w:styleId="a7">
    <w:name w:val="Balloon Text"/>
    <w:basedOn w:val="a"/>
    <w:link w:val="a8"/>
    <w:uiPriority w:val="99"/>
    <w:semiHidden/>
    <w:unhideWhenUsed/>
    <w:rsid w:val="00176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805"/>
    <w:rPr>
      <w:rFonts w:asciiTheme="majorHAnsi" w:eastAsiaTheme="majorEastAsia" w:hAnsiTheme="majorHAnsi" w:cstheme="majorBidi"/>
      <w:sz w:val="18"/>
      <w:szCs w:val="18"/>
    </w:rPr>
  </w:style>
  <w:style w:type="table" w:styleId="a9">
    <w:name w:val="Table Grid"/>
    <w:basedOn w:val="a1"/>
    <w:uiPriority w:val="59"/>
    <w:rsid w:val="006A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A2118"/>
    <w:pPr>
      <w:ind w:leftChars="400" w:left="840"/>
    </w:pPr>
  </w:style>
  <w:style w:type="character" w:styleId="ab">
    <w:name w:val="Hyperlink"/>
    <w:basedOn w:val="a0"/>
    <w:uiPriority w:val="99"/>
    <w:unhideWhenUsed/>
    <w:rsid w:val="00907D43"/>
    <w:rPr>
      <w:color w:val="0000FF" w:themeColor="hyperlink"/>
      <w:u w:val="single"/>
    </w:rPr>
  </w:style>
  <w:style w:type="character" w:styleId="ac">
    <w:name w:val="Unresolved Mention"/>
    <w:basedOn w:val="a0"/>
    <w:uiPriority w:val="99"/>
    <w:semiHidden/>
    <w:unhideWhenUsed/>
    <w:rsid w:val="00907D43"/>
    <w:rPr>
      <w:color w:val="605E5C"/>
      <w:shd w:val="clear" w:color="auto" w:fill="E1DFDD"/>
    </w:rPr>
  </w:style>
  <w:style w:type="character" w:styleId="ad">
    <w:name w:val="FollowedHyperlink"/>
    <w:basedOn w:val="a0"/>
    <w:uiPriority w:val="99"/>
    <w:semiHidden/>
    <w:unhideWhenUsed/>
    <w:rsid w:val="00873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10218">
      <w:bodyDiv w:val="1"/>
      <w:marLeft w:val="0"/>
      <w:marRight w:val="0"/>
      <w:marTop w:val="0"/>
      <w:marBottom w:val="0"/>
      <w:divBdr>
        <w:top w:val="none" w:sz="0" w:space="0" w:color="auto"/>
        <w:left w:val="none" w:sz="0" w:space="0" w:color="auto"/>
        <w:bottom w:val="none" w:sz="0" w:space="0" w:color="auto"/>
        <w:right w:val="none" w:sz="0" w:space="0" w:color="auto"/>
      </w:divBdr>
    </w:div>
    <w:div w:id="1603147989">
      <w:bodyDiv w:val="1"/>
      <w:marLeft w:val="0"/>
      <w:marRight w:val="0"/>
      <w:marTop w:val="0"/>
      <w:marBottom w:val="0"/>
      <w:divBdr>
        <w:top w:val="none" w:sz="0" w:space="0" w:color="auto"/>
        <w:left w:val="none" w:sz="0" w:space="0" w:color="auto"/>
        <w:bottom w:val="none" w:sz="0" w:space="0" w:color="auto"/>
        <w:right w:val="none" w:sz="0" w:space="0" w:color="auto"/>
      </w:divBdr>
      <w:divsChild>
        <w:div w:id="1463384632">
          <w:marLeft w:val="0"/>
          <w:marRight w:val="0"/>
          <w:marTop w:val="0"/>
          <w:marBottom w:val="0"/>
          <w:divBdr>
            <w:top w:val="none" w:sz="0" w:space="0" w:color="auto"/>
            <w:left w:val="none" w:sz="0" w:space="0" w:color="auto"/>
            <w:bottom w:val="none" w:sz="0" w:space="0" w:color="auto"/>
            <w:right w:val="none" w:sz="0" w:space="0" w:color="auto"/>
          </w:divBdr>
          <w:divsChild>
            <w:div w:id="1835366491">
              <w:marLeft w:val="0"/>
              <w:marRight w:val="0"/>
              <w:marTop w:val="0"/>
              <w:marBottom w:val="0"/>
              <w:divBdr>
                <w:top w:val="none" w:sz="0" w:space="0" w:color="auto"/>
                <w:left w:val="none" w:sz="0" w:space="0" w:color="auto"/>
                <w:bottom w:val="none" w:sz="0" w:space="0" w:color="auto"/>
                <w:right w:val="none" w:sz="0" w:space="0" w:color="auto"/>
              </w:divBdr>
              <w:divsChild>
                <w:div w:id="2028870474">
                  <w:marLeft w:val="0"/>
                  <w:marRight w:val="0"/>
                  <w:marTop w:val="0"/>
                  <w:marBottom w:val="0"/>
                  <w:divBdr>
                    <w:top w:val="none" w:sz="0" w:space="0" w:color="auto"/>
                    <w:left w:val="none" w:sz="0" w:space="0" w:color="auto"/>
                    <w:bottom w:val="none" w:sz="0" w:space="0" w:color="auto"/>
                    <w:right w:val="none" w:sz="0" w:space="0" w:color="auto"/>
                  </w:divBdr>
                  <w:divsChild>
                    <w:div w:id="1114911067">
                      <w:marLeft w:val="0"/>
                      <w:marRight w:val="0"/>
                      <w:marTop w:val="0"/>
                      <w:marBottom w:val="0"/>
                      <w:divBdr>
                        <w:top w:val="none" w:sz="0" w:space="0" w:color="auto"/>
                        <w:left w:val="none" w:sz="0" w:space="0" w:color="auto"/>
                        <w:bottom w:val="none" w:sz="0" w:space="0" w:color="auto"/>
                        <w:right w:val="none" w:sz="0" w:space="0" w:color="auto"/>
                      </w:divBdr>
                      <w:divsChild>
                        <w:div w:id="194119996">
                          <w:marLeft w:val="0"/>
                          <w:marRight w:val="0"/>
                          <w:marTop w:val="0"/>
                          <w:marBottom w:val="0"/>
                          <w:divBdr>
                            <w:top w:val="none" w:sz="0" w:space="0" w:color="auto"/>
                            <w:left w:val="none" w:sz="0" w:space="0" w:color="auto"/>
                            <w:bottom w:val="none" w:sz="0" w:space="0" w:color="auto"/>
                            <w:right w:val="none" w:sz="0" w:space="0" w:color="auto"/>
                          </w:divBdr>
                          <w:divsChild>
                            <w:div w:id="182984643">
                              <w:marLeft w:val="0"/>
                              <w:marRight w:val="0"/>
                              <w:marTop w:val="0"/>
                              <w:marBottom w:val="0"/>
                              <w:divBdr>
                                <w:top w:val="none" w:sz="0" w:space="0" w:color="auto"/>
                                <w:left w:val="none" w:sz="0" w:space="0" w:color="auto"/>
                                <w:bottom w:val="none" w:sz="0" w:space="0" w:color="auto"/>
                                <w:right w:val="none" w:sz="0" w:space="0" w:color="auto"/>
                              </w:divBdr>
                              <w:divsChild>
                                <w:div w:id="1410230143">
                                  <w:marLeft w:val="0"/>
                                  <w:marRight w:val="0"/>
                                  <w:marTop w:val="0"/>
                                  <w:marBottom w:val="0"/>
                                  <w:divBdr>
                                    <w:top w:val="none" w:sz="0" w:space="0" w:color="auto"/>
                                    <w:left w:val="none" w:sz="0" w:space="0" w:color="auto"/>
                                    <w:bottom w:val="none" w:sz="0" w:space="0" w:color="auto"/>
                                    <w:right w:val="none" w:sz="0" w:space="0" w:color="auto"/>
                                  </w:divBdr>
                                  <w:divsChild>
                                    <w:div w:id="63186171">
                                      <w:marLeft w:val="0"/>
                                      <w:marRight w:val="0"/>
                                      <w:marTop w:val="0"/>
                                      <w:marBottom w:val="0"/>
                                      <w:divBdr>
                                        <w:top w:val="none" w:sz="0" w:space="0" w:color="auto"/>
                                        <w:left w:val="none" w:sz="0" w:space="0" w:color="auto"/>
                                        <w:bottom w:val="none" w:sz="0" w:space="0" w:color="auto"/>
                                        <w:right w:val="none" w:sz="0" w:space="0" w:color="auto"/>
                                      </w:divBdr>
                                      <w:divsChild>
                                        <w:div w:id="1714427115">
                                          <w:marLeft w:val="0"/>
                                          <w:marRight w:val="0"/>
                                          <w:marTop w:val="0"/>
                                          <w:marBottom w:val="0"/>
                                          <w:divBdr>
                                            <w:top w:val="none" w:sz="0" w:space="0" w:color="auto"/>
                                            <w:left w:val="none" w:sz="0" w:space="0" w:color="auto"/>
                                            <w:bottom w:val="none" w:sz="0" w:space="0" w:color="auto"/>
                                            <w:right w:val="none" w:sz="0" w:space="0" w:color="auto"/>
                                          </w:divBdr>
                                          <w:divsChild>
                                            <w:div w:id="1781336621">
                                              <w:marLeft w:val="0"/>
                                              <w:marRight w:val="0"/>
                                              <w:marTop w:val="0"/>
                                              <w:marBottom w:val="0"/>
                                              <w:divBdr>
                                                <w:top w:val="none" w:sz="0" w:space="0" w:color="auto"/>
                                                <w:left w:val="none" w:sz="0" w:space="0" w:color="auto"/>
                                                <w:bottom w:val="none" w:sz="0" w:space="0" w:color="auto"/>
                                                <w:right w:val="none" w:sz="0" w:space="0" w:color="auto"/>
                                              </w:divBdr>
                                              <w:divsChild>
                                                <w:div w:id="1745909271">
                                                  <w:marLeft w:val="0"/>
                                                  <w:marRight w:val="0"/>
                                                  <w:marTop w:val="0"/>
                                                  <w:marBottom w:val="0"/>
                                                  <w:divBdr>
                                                    <w:top w:val="none" w:sz="0" w:space="0" w:color="auto"/>
                                                    <w:left w:val="none" w:sz="0" w:space="0" w:color="auto"/>
                                                    <w:bottom w:val="none" w:sz="0" w:space="0" w:color="auto"/>
                                                    <w:right w:val="none" w:sz="0" w:space="0" w:color="auto"/>
                                                  </w:divBdr>
                                                  <w:divsChild>
                                                    <w:div w:id="1129015309">
                                                      <w:marLeft w:val="0"/>
                                                      <w:marRight w:val="0"/>
                                                      <w:marTop w:val="0"/>
                                                      <w:marBottom w:val="0"/>
                                                      <w:divBdr>
                                                        <w:top w:val="none" w:sz="0" w:space="0" w:color="auto"/>
                                                        <w:left w:val="none" w:sz="0" w:space="0" w:color="auto"/>
                                                        <w:bottom w:val="none" w:sz="0" w:space="0" w:color="auto"/>
                                                        <w:right w:val="none" w:sz="0" w:space="0" w:color="auto"/>
                                                      </w:divBdr>
                                                      <w:divsChild>
                                                        <w:div w:id="1706904866">
                                                          <w:marLeft w:val="0"/>
                                                          <w:marRight w:val="0"/>
                                                          <w:marTop w:val="0"/>
                                                          <w:marBottom w:val="0"/>
                                                          <w:divBdr>
                                                            <w:top w:val="none" w:sz="0" w:space="0" w:color="auto"/>
                                                            <w:left w:val="none" w:sz="0" w:space="0" w:color="auto"/>
                                                            <w:bottom w:val="none" w:sz="0" w:space="0" w:color="auto"/>
                                                            <w:right w:val="none" w:sz="0" w:space="0" w:color="auto"/>
                                                          </w:divBdr>
                                                          <w:divsChild>
                                                            <w:div w:id="751656766">
                                                              <w:marLeft w:val="0"/>
                                                              <w:marRight w:val="0"/>
                                                              <w:marTop w:val="0"/>
                                                              <w:marBottom w:val="0"/>
                                                              <w:divBdr>
                                                                <w:top w:val="none" w:sz="0" w:space="0" w:color="auto"/>
                                                                <w:left w:val="none" w:sz="0" w:space="0" w:color="auto"/>
                                                                <w:bottom w:val="none" w:sz="0" w:space="0" w:color="auto"/>
                                                                <w:right w:val="none" w:sz="0" w:space="0" w:color="auto"/>
                                                              </w:divBdr>
                                                              <w:divsChild>
                                                                <w:div w:id="2139299073">
                                                                  <w:marLeft w:val="0"/>
                                                                  <w:marRight w:val="0"/>
                                                                  <w:marTop w:val="0"/>
                                                                  <w:marBottom w:val="0"/>
                                                                  <w:divBdr>
                                                                    <w:top w:val="none" w:sz="0" w:space="0" w:color="auto"/>
                                                                    <w:left w:val="none" w:sz="0" w:space="0" w:color="auto"/>
                                                                    <w:bottom w:val="none" w:sz="0" w:space="0" w:color="auto"/>
                                                                    <w:right w:val="none" w:sz="0" w:space="0" w:color="auto"/>
                                                                  </w:divBdr>
                                                                  <w:divsChild>
                                                                    <w:div w:id="2132284257">
                                                                      <w:marLeft w:val="0"/>
                                                                      <w:marRight w:val="0"/>
                                                                      <w:marTop w:val="0"/>
                                                                      <w:marBottom w:val="0"/>
                                                                      <w:divBdr>
                                                                        <w:top w:val="none" w:sz="0" w:space="0" w:color="auto"/>
                                                                        <w:left w:val="none" w:sz="0" w:space="0" w:color="auto"/>
                                                                        <w:bottom w:val="none" w:sz="0" w:space="0" w:color="auto"/>
                                                                        <w:right w:val="none" w:sz="0" w:space="0" w:color="auto"/>
                                                                      </w:divBdr>
                                                                      <w:divsChild>
                                                                        <w:div w:id="1582181743">
                                                                          <w:marLeft w:val="0"/>
                                                                          <w:marRight w:val="0"/>
                                                                          <w:marTop w:val="0"/>
                                                                          <w:marBottom w:val="0"/>
                                                                          <w:divBdr>
                                                                            <w:top w:val="none" w:sz="0" w:space="0" w:color="auto"/>
                                                                            <w:left w:val="none" w:sz="0" w:space="0" w:color="auto"/>
                                                                            <w:bottom w:val="none" w:sz="0" w:space="0" w:color="auto"/>
                                                                            <w:right w:val="none" w:sz="0" w:space="0" w:color="auto"/>
                                                                          </w:divBdr>
                                                                          <w:divsChild>
                                                                            <w:div w:id="412090671">
                                                                              <w:marLeft w:val="0"/>
                                                                              <w:marRight w:val="0"/>
                                                                              <w:marTop w:val="0"/>
                                                                              <w:marBottom w:val="0"/>
                                                                              <w:divBdr>
                                                                                <w:top w:val="none" w:sz="0" w:space="0" w:color="auto"/>
                                                                                <w:left w:val="none" w:sz="0" w:space="0" w:color="auto"/>
                                                                                <w:bottom w:val="none" w:sz="0" w:space="0" w:color="auto"/>
                                                                                <w:right w:val="none" w:sz="0" w:space="0" w:color="auto"/>
                                                                              </w:divBdr>
                                                                              <w:divsChild>
                                                                                <w:div w:id="1012026023">
                                                                                  <w:marLeft w:val="0"/>
                                                                                  <w:marRight w:val="0"/>
                                                                                  <w:marTop w:val="0"/>
                                                                                  <w:marBottom w:val="0"/>
                                                                                  <w:divBdr>
                                                                                    <w:top w:val="none" w:sz="0" w:space="0" w:color="auto"/>
                                                                                    <w:left w:val="none" w:sz="0" w:space="0" w:color="auto"/>
                                                                                    <w:bottom w:val="none" w:sz="0" w:space="0" w:color="auto"/>
                                                                                    <w:right w:val="none" w:sz="0" w:space="0" w:color="auto"/>
                                                                                  </w:divBdr>
                                                                                  <w:divsChild>
                                                                                    <w:div w:id="917717281">
                                                                                      <w:marLeft w:val="0"/>
                                                                                      <w:marRight w:val="0"/>
                                                                                      <w:marTop w:val="0"/>
                                                                                      <w:marBottom w:val="0"/>
                                                                                      <w:divBdr>
                                                                                        <w:top w:val="none" w:sz="0" w:space="0" w:color="auto"/>
                                                                                        <w:left w:val="none" w:sz="0" w:space="0" w:color="auto"/>
                                                                                        <w:bottom w:val="none" w:sz="0" w:space="0" w:color="auto"/>
                                                                                        <w:right w:val="none" w:sz="0" w:space="0" w:color="auto"/>
                                                                                      </w:divBdr>
                                                                                      <w:divsChild>
                                                                                        <w:div w:id="1148790278">
                                                                                          <w:marLeft w:val="0"/>
                                                                                          <w:marRight w:val="0"/>
                                                                                          <w:marTop w:val="0"/>
                                                                                          <w:marBottom w:val="0"/>
                                                                                          <w:divBdr>
                                                                                            <w:top w:val="none" w:sz="0" w:space="0" w:color="auto"/>
                                                                                            <w:left w:val="none" w:sz="0" w:space="0" w:color="auto"/>
                                                                                            <w:bottom w:val="none" w:sz="0" w:space="0" w:color="auto"/>
                                                                                            <w:right w:val="none" w:sz="0" w:space="0" w:color="auto"/>
                                                                                          </w:divBdr>
                                                                                          <w:divsChild>
                                                                                            <w:div w:id="2072337953">
                                                                                              <w:marLeft w:val="0"/>
                                                                                              <w:marRight w:val="0"/>
                                                                                              <w:marTop w:val="0"/>
                                                                                              <w:marBottom w:val="0"/>
                                                                                              <w:divBdr>
                                                                                                <w:top w:val="none" w:sz="0" w:space="0" w:color="auto"/>
                                                                                                <w:left w:val="none" w:sz="0" w:space="0" w:color="auto"/>
                                                                                                <w:bottom w:val="none" w:sz="0" w:space="0" w:color="auto"/>
                                                                                                <w:right w:val="none" w:sz="0" w:space="0" w:color="auto"/>
                                                                                              </w:divBdr>
                                                                                              <w:divsChild>
                                                                                                <w:div w:id="1279677976">
                                                                                                  <w:marLeft w:val="0"/>
                                                                                                  <w:marRight w:val="0"/>
                                                                                                  <w:marTop w:val="0"/>
                                                                                                  <w:marBottom w:val="0"/>
                                                                                                  <w:divBdr>
                                                                                                    <w:top w:val="none" w:sz="0" w:space="0" w:color="auto"/>
                                                                                                    <w:left w:val="none" w:sz="0" w:space="0" w:color="auto"/>
                                                                                                    <w:bottom w:val="none" w:sz="0" w:space="0" w:color="auto"/>
                                                                                                    <w:right w:val="none" w:sz="0" w:space="0" w:color="auto"/>
                                                                                                  </w:divBdr>
                                                                                                  <w:divsChild>
                                                                                                    <w:div w:id="595478171">
                                                                                                      <w:marLeft w:val="0"/>
                                                                                                      <w:marRight w:val="0"/>
                                                                                                      <w:marTop w:val="0"/>
                                                                                                      <w:marBottom w:val="0"/>
                                                                                                      <w:divBdr>
                                                                                                        <w:top w:val="none" w:sz="0" w:space="0" w:color="auto"/>
                                                                                                        <w:left w:val="none" w:sz="0" w:space="0" w:color="auto"/>
                                                                                                        <w:bottom w:val="none" w:sz="0" w:space="0" w:color="auto"/>
                                                                                                        <w:right w:val="none" w:sz="0" w:space="0" w:color="auto"/>
                                                                                                      </w:divBdr>
                                                                                                      <w:divsChild>
                                                                                                        <w:div w:id="142233660">
                                                                                                          <w:marLeft w:val="0"/>
                                                                                                          <w:marRight w:val="0"/>
                                                                                                          <w:marTop w:val="0"/>
                                                                                                          <w:marBottom w:val="0"/>
                                                                                                          <w:divBdr>
                                                                                                            <w:top w:val="none" w:sz="0" w:space="0" w:color="auto"/>
                                                                                                            <w:left w:val="none" w:sz="0" w:space="0" w:color="auto"/>
                                                                                                            <w:bottom w:val="none" w:sz="0" w:space="0" w:color="auto"/>
                                                                                                            <w:right w:val="none" w:sz="0" w:space="0" w:color="auto"/>
                                                                                                          </w:divBdr>
                                                                                                          <w:divsChild>
                                                                                                            <w:div w:id="1126894603">
                                                                                                              <w:marLeft w:val="0"/>
                                                                                                              <w:marRight w:val="0"/>
                                                                                                              <w:marTop w:val="0"/>
                                                                                                              <w:marBottom w:val="0"/>
                                                                                                              <w:divBdr>
                                                                                                                <w:top w:val="none" w:sz="0" w:space="0" w:color="auto"/>
                                                                                                                <w:left w:val="none" w:sz="0" w:space="0" w:color="auto"/>
                                                                                                                <w:bottom w:val="none" w:sz="0" w:space="0" w:color="auto"/>
                                                                                                                <w:right w:val="none" w:sz="0" w:space="0" w:color="auto"/>
                                                                                                              </w:divBdr>
                                                                                                              <w:divsChild>
                                                                                                                <w:div w:id="935136445">
                                                                                                                  <w:marLeft w:val="0"/>
                                                                                                                  <w:marRight w:val="0"/>
                                                                                                                  <w:marTop w:val="0"/>
                                                                                                                  <w:marBottom w:val="0"/>
                                                                                                                  <w:divBdr>
                                                                                                                    <w:top w:val="none" w:sz="0" w:space="0" w:color="auto"/>
                                                                                                                    <w:left w:val="none" w:sz="0" w:space="0" w:color="auto"/>
                                                                                                                    <w:bottom w:val="none" w:sz="0" w:space="0" w:color="auto"/>
                                                                                                                    <w:right w:val="none" w:sz="0" w:space="0" w:color="auto"/>
                                                                                                                  </w:divBdr>
                                                                                                                  <w:divsChild>
                                                                                                                    <w:div w:id="418142873">
                                                                                                                      <w:marLeft w:val="0"/>
                                                                                                                      <w:marRight w:val="0"/>
                                                                                                                      <w:marTop w:val="0"/>
                                                                                                                      <w:marBottom w:val="0"/>
                                                                                                                      <w:divBdr>
                                                                                                                        <w:top w:val="none" w:sz="0" w:space="0" w:color="auto"/>
                                                                                                                        <w:left w:val="none" w:sz="0" w:space="0" w:color="auto"/>
                                                                                                                        <w:bottom w:val="none" w:sz="0" w:space="0" w:color="auto"/>
                                                                                                                        <w:right w:val="none" w:sz="0" w:space="0" w:color="auto"/>
                                                                                                                      </w:divBdr>
                                                                                                                      <w:divsChild>
                                                                                                                        <w:div w:id="1271014743">
                                                                                                                          <w:marLeft w:val="0"/>
                                                                                                                          <w:marRight w:val="0"/>
                                                                                                                          <w:marTop w:val="0"/>
                                                                                                                          <w:marBottom w:val="0"/>
                                                                                                                          <w:divBdr>
                                                                                                                            <w:top w:val="none" w:sz="0" w:space="0" w:color="auto"/>
                                                                                                                            <w:left w:val="none" w:sz="0" w:space="0" w:color="auto"/>
                                                                                                                            <w:bottom w:val="none" w:sz="0" w:space="0" w:color="auto"/>
                                                                                                                            <w:right w:val="none" w:sz="0" w:space="0" w:color="auto"/>
                                                                                                                          </w:divBdr>
                                                                                                                          <w:divsChild>
                                                                                                                            <w:div w:id="322852882">
                                                                                                                              <w:marLeft w:val="0"/>
                                                                                                                              <w:marRight w:val="0"/>
                                                                                                                              <w:marTop w:val="0"/>
                                                                                                                              <w:marBottom w:val="0"/>
                                                                                                                              <w:divBdr>
                                                                                                                                <w:top w:val="none" w:sz="0" w:space="0" w:color="auto"/>
                                                                                                                                <w:left w:val="none" w:sz="0" w:space="0" w:color="auto"/>
                                                                                                                                <w:bottom w:val="none" w:sz="0" w:space="0" w:color="auto"/>
                                                                                                                                <w:right w:val="none" w:sz="0" w:space="0" w:color="auto"/>
                                                                                                                              </w:divBdr>
                                                                                                                              <w:divsChild>
                                                                                                                                <w:div w:id="80951350">
                                                                                                                                  <w:marLeft w:val="0"/>
                                                                                                                                  <w:marRight w:val="0"/>
                                                                                                                                  <w:marTop w:val="0"/>
                                                                                                                                  <w:marBottom w:val="0"/>
                                                                                                                                  <w:divBdr>
                                                                                                                                    <w:top w:val="none" w:sz="0" w:space="0" w:color="auto"/>
                                                                                                                                    <w:left w:val="none" w:sz="0" w:space="0" w:color="auto"/>
                                                                                                                                    <w:bottom w:val="none" w:sz="0" w:space="0" w:color="auto"/>
                                                                                                                                    <w:right w:val="none" w:sz="0" w:space="0" w:color="auto"/>
                                                                                                                                  </w:divBdr>
                                                                                                                                  <w:divsChild>
                                                                                                                                    <w:div w:id="1234005453">
                                                                                                                                      <w:marLeft w:val="0"/>
                                                                                                                                      <w:marRight w:val="0"/>
                                                                                                                                      <w:marTop w:val="0"/>
                                                                                                                                      <w:marBottom w:val="0"/>
                                                                                                                                      <w:divBdr>
                                                                                                                                        <w:top w:val="none" w:sz="0" w:space="0" w:color="auto"/>
                                                                                                                                        <w:left w:val="none" w:sz="0" w:space="0" w:color="auto"/>
                                                                                                                                        <w:bottom w:val="none" w:sz="0" w:space="0" w:color="auto"/>
                                                                                                                                        <w:right w:val="none" w:sz="0" w:space="0" w:color="auto"/>
                                                                                                                                      </w:divBdr>
                                                                                                                                      <w:divsChild>
                                                                                                                                        <w:div w:id="1134835918">
                                                                                                                                          <w:marLeft w:val="0"/>
                                                                                                                                          <w:marRight w:val="0"/>
                                                                                                                                          <w:marTop w:val="0"/>
                                                                                                                                          <w:marBottom w:val="0"/>
                                                                                                                                          <w:divBdr>
                                                                                                                                            <w:top w:val="none" w:sz="0" w:space="0" w:color="auto"/>
                                                                                                                                            <w:left w:val="none" w:sz="0" w:space="0" w:color="auto"/>
                                                                                                                                            <w:bottom w:val="none" w:sz="0" w:space="0" w:color="auto"/>
                                                                                                                                            <w:right w:val="none" w:sz="0" w:space="0" w:color="auto"/>
                                                                                                                                          </w:divBdr>
                                                                                                                                          <w:divsChild>
                                                                                                                                            <w:div w:id="815337875">
                                                                                                                                              <w:marLeft w:val="0"/>
                                                                                                                                              <w:marRight w:val="0"/>
                                                                                                                                              <w:marTop w:val="0"/>
                                                                                                                                              <w:marBottom w:val="0"/>
                                                                                                                                              <w:divBdr>
                                                                                                                                                <w:top w:val="none" w:sz="0" w:space="0" w:color="auto"/>
                                                                                                                                                <w:left w:val="none" w:sz="0" w:space="0" w:color="auto"/>
                                                                                                                                                <w:bottom w:val="none" w:sz="0" w:space="0" w:color="auto"/>
                                                                                                                                                <w:right w:val="none" w:sz="0" w:space="0" w:color="auto"/>
                                                                                                                                              </w:divBdr>
                                                                                                                                              <w:divsChild>
                                                                                                                                                <w:div w:id="1728381253">
                                                                                                                                                  <w:marLeft w:val="0"/>
                                                                                                                                                  <w:marRight w:val="0"/>
                                                                                                                                                  <w:marTop w:val="0"/>
                                                                                                                                                  <w:marBottom w:val="0"/>
                                                                                                                                                  <w:divBdr>
                                                                                                                                                    <w:top w:val="none" w:sz="0" w:space="0" w:color="auto"/>
                                                                                                                                                    <w:left w:val="none" w:sz="0" w:space="0" w:color="auto"/>
                                                                                                                                                    <w:bottom w:val="none" w:sz="0" w:space="0" w:color="auto"/>
                                                                                                                                                    <w:right w:val="none" w:sz="0" w:space="0" w:color="auto"/>
                                                                                                                                                  </w:divBdr>
                                                                                                                                                  <w:divsChild>
                                                                                                                                                    <w:div w:id="384910033">
                                                                                                                                                      <w:marLeft w:val="0"/>
                                                                                                                                                      <w:marRight w:val="0"/>
                                                                                                                                                      <w:marTop w:val="0"/>
                                                                                                                                                      <w:marBottom w:val="0"/>
                                                                                                                                                      <w:divBdr>
                                                                                                                                                        <w:top w:val="none" w:sz="0" w:space="0" w:color="auto"/>
                                                                                                                                                        <w:left w:val="none" w:sz="0" w:space="0" w:color="auto"/>
                                                                                                                                                        <w:bottom w:val="none" w:sz="0" w:space="0" w:color="auto"/>
                                                                                                                                                        <w:right w:val="none" w:sz="0" w:space="0" w:color="auto"/>
                                                                                                                                                      </w:divBdr>
                                                                                                                                                      <w:divsChild>
                                                                                                                                                        <w:div w:id="2123761985">
                                                                                                                                                          <w:marLeft w:val="0"/>
                                                                                                                                                          <w:marRight w:val="0"/>
                                                                                                                                                          <w:marTop w:val="0"/>
                                                                                                                                                          <w:marBottom w:val="0"/>
                                                                                                                                                          <w:divBdr>
                                                                                                                                                            <w:top w:val="none" w:sz="0" w:space="0" w:color="auto"/>
                                                                                                                                                            <w:left w:val="none" w:sz="0" w:space="0" w:color="auto"/>
                                                                                                                                                            <w:bottom w:val="none" w:sz="0" w:space="0" w:color="auto"/>
                                                                                                                                                            <w:right w:val="none" w:sz="0" w:space="0" w:color="auto"/>
                                                                                                                                                          </w:divBdr>
                                                                                                                                                          <w:divsChild>
                                                                                                                                                            <w:div w:id="1091466498">
                                                                                                                                                              <w:marLeft w:val="0"/>
                                                                                                                                                              <w:marRight w:val="0"/>
                                                                                                                                                              <w:marTop w:val="0"/>
                                                                                                                                                              <w:marBottom w:val="0"/>
                                                                                                                                                              <w:divBdr>
                                                                                                                                                                <w:top w:val="none" w:sz="0" w:space="0" w:color="auto"/>
                                                                                                                                                                <w:left w:val="none" w:sz="0" w:space="0" w:color="auto"/>
                                                                                                                                                                <w:bottom w:val="none" w:sz="0" w:space="0" w:color="auto"/>
                                                                                                                                                                <w:right w:val="none" w:sz="0" w:space="0" w:color="auto"/>
                                                                                                                                                              </w:divBdr>
                                                                                                                                                              <w:divsChild>
                                                                                                                                                                <w:div w:id="1620641991">
                                                                                                                                                                  <w:marLeft w:val="0"/>
                                                                                                                                                                  <w:marRight w:val="0"/>
                                                                                                                                                                  <w:marTop w:val="0"/>
                                                                                                                                                                  <w:marBottom w:val="0"/>
                                                                                                                                                                  <w:divBdr>
                                                                                                                                                                    <w:top w:val="none" w:sz="0" w:space="0" w:color="auto"/>
                                                                                                                                                                    <w:left w:val="none" w:sz="0" w:space="0" w:color="auto"/>
                                                                                                                                                                    <w:bottom w:val="none" w:sz="0" w:space="0" w:color="auto"/>
                                                                                                                                                                    <w:right w:val="none" w:sz="0" w:space="0" w:color="auto"/>
                                                                                                                                                                  </w:divBdr>
                                                                                                                                                                  <w:divsChild>
                                                                                                                                                                    <w:div w:id="1247881611">
                                                                                                                                                                      <w:marLeft w:val="0"/>
                                                                                                                                                                      <w:marRight w:val="0"/>
                                                                                                                                                                      <w:marTop w:val="0"/>
                                                                                                                                                                      <w:marBottom w:val="0"/>
                                                                                                                                                                      <w:divBdr>
                                                                                                                                                                        <w:top w:val="none" w:sz="0" w:space="0" w:color="auto"/>
                                                                                                                                                                        <w:left w:val="none" w:sz="0" w:space="0" w:color="auto"/>
                                                                                                                                                                        <w:bottom w:val="none" w:sz="0" w:space="0" w:color="auto"/>
                                                                                                                                                                        <w:right w:val="none" w:sz="0" w:space="0" w:color="auto"/>
                                                                                                                                                                      </w:divBdr>
                                                                                                                                                                      <w:divsChild>
                                                                                                                                                                        <w:div w:id="368990523">
                                                                                                                                                                          <w:marLeft w:val="0"/>
                                                                                                                                                                          <w:marRight w:val="0"/>
                                                                                                                                                                          <w:marTop w:val="0"/>
                                                                                                                                                                          <w:marBottom w:val="0"/>
                                                                                                                                                                          <w:divBdr>
                                                                                                                                                                            <w:top w:val="none" w:sz="0" w:space="0" w:color="auto"/>
                                                                                                                                                                            <w:left w:val="none" w:sz="0" w:space="0" w:color="auto"/>
                                                                                                                                                                            <w:bottom w:val="none" w:sz="0" w:space="0" w:color="auto"/>
                                                                                                                                                                            <w:right w:val="none" w:sz="0" w:space="0" w:color="auto"/>
                                                                                                                                                                          </w:divBdr>
                                                                                                                                                                          <w:divsChild>
                                                                                                                                                                            <w:div w:id="780879644">
                                                                                                                                                                              <w:marLeft w:val="0"/>
                                                                                                                                                                              <w:marRight w:val="0"/>
                                                                                                                                                                              <w:marTop w:val="0"/>
                                                                                                                                                                              <w:marBottom w:val="0"/>
                                                                                                                                                                              <w:divBdr>
                                                                                                                                                                                <w:top w:val="none" w:sz="0" w:space="0" w:color="auto"/>
                                                                                                                                                                                <w:left w:val="none" w:sz="0" w:space="0" w:color="auto"/>
                                                                                                                                                                                <w:bottom w:val="none" w:sz="0" w:space="0" w:color="auto"/>
                                                                                                                                                                                <w:right w:val="none" w:sz="0" w:space="0" w:color="auto"/>
                                                                                                                                                                              </w:divBdr>
                                                                                                                                                                              <w:divsChild>
                                                                                                                                                                                <w:div w:id="315451147">
                                                                                                                                                                                  <w:marLeft w:val="0"/>
                                                                                                                                                                                  <w:marRight w:val="0"/>
                                                                                                                                                                                  <w:marTop w:val="0"/>
                                                                                                                                                                                  <w:marBottom w:val="0"/>
                                                                                                                                                                                  <w:divBdr>
                                                                                                                                                                                    <w:top w:val="none" w:sz="0" w:space="0" w:color="auto"/>
                                                                                                                                                                                    <w:left w:val="none" w:sz="0" w:space="0" w:color="auto"/>
                                                                                                                                                                                    <w:bottom w:val="none" w:sz="0" w:space="0" w:color="auto"/>
                                                                                                                                                                                    <w:right w:val="none" w:sz="0" w:space="0" w:color="auto"/>
                                                                                                                                                                                  </w:divBdr>
                                                                                                                                                                                  <w:divsChild>
                                                                                                                                                                                    <w:div w:id="1496453809">
                                                                                                                                                                                      <w:marLeft w:val="0"/>
                                                                                                                                                                                      <w:marRight w:val="0"/>
                                                                                                                                                                                      <w:marTop w:val="0"/>
                                                                                                                                                                                      <w:marBottom w:val="0"/>
                                                                                                                                                                                      <w:divBdr>
                                                                                                                                                                                        <w:top w:val="none" w:sz="0" w:space="0" w:color="auto"/>
                                                                                                                                                                                        <w:left w:val="none" w:sz="0" w:space="0" w:color="auto"/>
                                                                                                                                                                                        <w:bottom w:val="none" w:sz="0" w:space="0" w:color="auto"/>
                                                                                                                                                                                        <w:right w:val="none" w:sz="0" w:space="0" w:color="auto"/>
                                                                                                                                                                                      </w:divBdr>
                                                                                                                                                                                      <w:divsChild>
                                                                                                                                                                                        <w:div w:id="114952215">
                                                                                                                                                                                          <w:marLeft w:val="0"/>
                                                                                                                                                                                          <w:marRight w:val="0"/>
                                                                                                                                                                                          <w:marTop w:val="0"/>
                                                                                                                                                                                          <w:marBottom w:val="0"/>
                                                                                                                                                                                          <w:divBdr>
                                                                                                                                                                                            <w:top w:val="none" w:sz="0" w:space="0" w:color="auto"/>
                                                                                                                                                                                            <w:left w:val="none" w:sz="0" w:space="0" w:color="auto"/>
                                                                                                                                                                                            <w:bottom w:val="none" w:sz="0" w:space="0" w:color="auto"/>
                                                                                                                                                                                            <w:right w:val="none" w:sz="0" w:space="0" w:color="auto"/>
                                                                                                                                                                                          </w:divBdr>
                                                                                                                                                                                          <w:divsChild>
                                                                                                                                                                                            <w:div w:id="1322466495">
                                                                                                                                                                                              <w:marLeft w:val="0"/>
                                                                                                                                                                                              <w:marRight w:val="0"/>
                                                                                                                                                                                              <w:marTop w:val="0"/>
                                                                                                                                                                                              <w:marBottom w:val="0"/>
                                                                                                                                                                                              <w:divBdr>
                                                                                                                                                                                                <w:top w:val="none" w:sz="0" w:space="0" w:color="auto"/>
                                                                                                                                                                                                <w:left w:val="none" w:sz="0" w:space="0" w:color="auto"/>
                                                                                                                                                                                                <w:bottom w:val="none" w:sz="0" w:space="0" w:color="auto"/>
                                                                                                                                                                                                <w:right w:val="none" w:sz="0" w:space="0" w:color="auto"/>
                                                                                                                                                                                              </w:divBdr>
                                                                                                                                                                                              <w:divsChild>
                                                                                                                                                                                                <w:div w:id="877860187">
                                                                                                                                                                                                  <w:marLeft w:val="0"/>
                                                                                                                                                                                                  <w:marRight w:val="0"/>
                                                                                                                                                                                                  <w:marTop w:val="0"/>
                                                                                                                                                                                                  <w:marBottom w:val="0"/>
                                                                                                                                                                                                  <w:divBdr>
                                                                                                                                                                                                    <w:top w:val="none" w:sz="0" w:space="0" w:color="auto"/>
                                                                                                                                                                                                    <w:left w:val="none" w:sz="0" w:space="0" w:color="auto"/>
                                                                                                                                                                                                    <w:bottom w:val="none" w:sz="0" w:space="0" w:color="auto"/>
                                                                                                                                                                                                    <w:right w:val="none" w:sz="0" w:space="0" w:color="auto"/>
                                                                                                                                                                                                  </w:divBdr>
                                                                                                                                                                                                  <w:divsChild>
                                                                                                                                                                                                    <w:div w:id="363333454">
                                                                                                                                                                                                      <w:marLeft w:val="0"/>
                                                                                                                                                                                                      <w:marRight w:val="0"/>
                                                                                                                                                                                                      <w:marTop w:val="0"/>
                                                                                                                                                                                                      <w:marBottom w:val="0"/>
                                                                                                                                                                                                      <w:divBdr>
                                                                                                                                                                                                        <w:top w:val="none" w:sz="0" w:space="0" w:color="auto"/>
                                                                                                                                                                                                        <w:left w:val="none" w:sz="0" w:space="0" w:color="auto"/>
                                                                                                                                                                                                        <w:bottom w:val="none" w:sz="0" w:space="0" w:color="auto"/>
                                                                                                                                                                                                        <w:right w:val="none" w:sz="0" w:space="0" w:color="auto"/>
                                                                                                                                                                                                      </w:divBdr>
                                                                                                                                                                                                    </w:div>
                                                                                                                                                                                                    <w:div w:id="728653741">
                                                                                                                                                                                                      <w:marLeft w:val="0"/>
                                                                                                                                                                                                      <w:marRight w:val="0"/>
                                                                                                                                                                                                      <w:marTop w:val="0"/>
                                                                                                                                                                                                      <w:marBottom w:val="0"/>
                                                                                                                                                                                                      <w:divBdr>
                                                                                                                                                                                                        <w:top w:val="none" w:sz="0" w:space="0" w:color="auto"/>
                                                                                                                                                                                                        <w:left w:val="none" w:sz="0" w:space="0" w:color="auto"/>
                                                                                                                                                                                                        <w:bottom w:val="none" w:sz="0" w:space="0" w:color="auto"/>
                                                                                                                                                                                                        <w:right w:val="none" w:sz="0" w:space="0" w:color="auto"/>
                                                                                                                                                                                                      </w:divBdr>
                                                                                                                                                                                                    </w:div>
                                                                                                                                                                                                    <w:div w:id="1539322221">
                                                                                                                                                                                                      <w:marLeft w:val="0"/>
                                                                                                                                                                                                      <w:marRight w:val="0"/>
                                                                                                                                                                                                      <w:marTop w:val="0"/>
                                                                                                                                                                                                      <w:marBottom w:val="0"/>
                                                                                                                                                                                                      <w:divBdr>
                                                                                                                                                                                                        <w:top w:val="none" w:sz="0" w:space="0" w:color="auto"/>
                                                                                                                                                                                                        <w:left w:val="none" w:sz="0" w:space="0" w:color="auto"/>
                                                                                                                                                                                                        <w:bottom w:val="none" w:sz="0" w:space="0" w:color="auto"/>
                                                                                                                                                                                                        <w:right w:val="none" w:sz="0" w:space="0" w:color="auto"/>
                                                                                                                                                                                                      </w:divBdr>
                                                                                                                                                                                                    </w:div>
                                                                                                                                                                                                    <w:div w:id="19964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A139-8462-4072-9BB0-484EC46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854</Words>
  <Characters>4871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慶奈 山田</cp:lastModifiedBy>
  <cp:revision>2</cp:revision>
  <cp:lastPrinted>2025-02-18T05:24:00Z</cp:lastPrinted>
  <dcterms:created xsi:type="dcterms:W3CDTF">2025-03-19T08:11:00Z</dcterms:created>
  <dcterms:modified xsi:type="dcterms:W3CDTF">2025-03-19T08:11:00Z</dcterms:modified>
</cp:coreProperties>
</file>